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DAF" w:rsidRDefault="004C623D">
      <w:pPr>
        <w:spacing w:before="102" w:line="232" w:lineRule="auto"/>
        <w:ind w:left="4248" w:right="2035" w:hanging="2369"/>
        <w:rPr>
          <w:b/>
          <w:sz w:val="32"/>
        </w:rPr>
      </w:pPr>
      <w:bookmarkStart w:id="0" w:name="_GoBack"/>
      <w:bookmarkEnd w:id="0"/>
      <w:r>
        <w:rPr>
          <w:b/>
          <w:w w:val="110"/>
          <w:sz w:val="32"/>
        </w:rPr>
        <w:t>Showing</w:t>
      </w:r>
      <w:r>
        <w:rPr>
          <w:b/>
          <w:spacing w:val="-32"/>
          <w:w w:val="110"/>
          <w:sz w:val="32"/>
        </w:rPr>
        <w:t xml:space="preserve"> </w:t>
      </w:r>
      <w:r>
        <w:rPr>
          <w:b/>
          <w:w w:val="110"/>
          <w:sz w:val="32"/>
        </w:rPr>
        <w:t>Classes</w:t>
      </w:r>
      <w:r>
        <w:rPr>
          <w:b/>
          <w:spacing w:val="-32"/>
          <w:w w:val="110"/>
          <w:sz w:val="32"/>
        </w:rPr>
        <w:t xml:space="preserve"> </w:t>
      </w:r>
      <w:r>
        <w:rPr>
          <w:b/>
          <w:w w:val="110"/>
          <w:sz w:val="32"/>
        </w:rPr>
        <w:t>for</w:t>
      </w:r>
      <w:r>
        <w:rPr>
          <w:b/>
          <w:spacing w:val="-32"/>
          <w:w w:val="110"/>
          <w:sz w:val="32"/>
        </w:rPr>
        <w:t xml:space="preserve"> </w:t>
      </w:r>
      <w:r w:rsidR="00793E59">
        <w:rPr>
          <w:b/>
          <w:w w:val="110"/>
          <w:sz w:val="32"/>
        </w:rPr>
        <w:t>GB</w:t>
      </w:r>
      <w:r>
        <w:rPr>
          <w:b/>
          <w:spacing w:val="-32"/>
          <w:w w:val="110"/>
          <w:sz w:val="32"/>
        </w:rPr>
        <w:t xml:space="preserve"> </w:t>
      </w:r>
      <w:r>
        <w:rPr>
          <w:b/>
          <w:w w:val="110"/>
          <w:sz w:val="32"/>
        </w:rPr>
        <w:t>Rider</w:t>
      </w:r>
      <w:r>
        <w:rPr>
          <w:b/>
          <w:spacing w:val="-32"/>
          <w:w w:val="110"/>
          <w:sz w:val="32"/>
        </w:rPr>
        <w:t xml:space="preserve"> </w:t>
      </w:r>
      <w:r>
        <w:rPr>
          <w:b/>
          <w:w w:val="110"/>
          <w:sz w:val="32"/>
        </w:rPr>
        <w:t>Summer</w:t>
      </w:r>
      <w:r>
        <w:rPr>
          <w:b/>
          <w:spacing w:val="-32"/>
          <w:w w:val="110"/>
          <w:sz w:val="32"/>
        </w:rPr>
        <w:t xml:space="preserve"> </w:t>
      </w:r>
      <w:r>
        <w:rPr>
          <w:b/>
          <w:w w:val="110"/>
          <w:sz w:val="32"/>
        </w:rPr>
        <w:t>Championships</w:t>
      </w:r>
      <w:r>
        <w:rPr>
          <w:b/>
          <w:spacing w:val="-32"/>
          <w:w w:val="110"/>
          <w:sz w:val="32"/>
        </w:rPr>
        <w:t xml:space="preserve"> </w:t>
      </w:r>
      <w:proofErr w:type="gramStart"/>
      <w:r>
        <w:rPr>
          <w:b/>
          <w:w w:val="110"/>
          <w:sz w:val="32"/>
        </w:rPr>
        <w:t>2018  to</w:t>
      </w:r>
      <w:proofErr w:type="gramEnd"/>
      <w:r>
        <w:rPr>
          <w:b/>
          <w:spacing w:val="-28"/>
          <w:w w:val="110"/>
          <w:sz w:val="32"/>
        </w:rPr>
        <w:t xml:space="preserve"> </w:t>
      </w:r>
      <w:r>
        <w:rPr>
          <w:b/>
          <w:w w:val="110"/>
          <w:sz w:val="32"/>
        </w:rPr>
        <w:t>be</w:t>
      </w:r>
      <w:r>
        <w:rPr>
          <w:b/>
          <w:spacing w:val="-28"/>
          <w:w w:val="110"/>
          <w:sz w:val="32"/>
        </w:rPr>
        <w:t xml:space="preserve"> </w:t>
      </w:r>
      <w:r>
        <w:rPr>
          <w:b/>
          <w:w w:val="110"/>
          <w:sz w:val="32"/>
        </w:rPr>
        <w:t>held</w:t>
      </w:r>
      <w:r>
        <w:rPr>
          <w:b/>
          <w:spacing w:val="-28"/>
          <w:w w:val="110"/>
          <w:sz w:val="32"/>
        </w:rPr>
        <w:t xml:space="preserve"> </w:t>
      </w:r>
      <w:r>
        <w:rPr>
          <w:b/>
          <w:w w:val="110"/>
          <w:sz w:val="32"/>
        </w:rPr>
        <w:t>at</w:t>
      </w:r>
      <w:r>
        <w:rPr>
          <w:b/>
          <w:spacing w:val="-28"/>
          <w:w w:val="110"/>
          <w:sz w:val="32"/>
        </w:rPr>
        <w:t xml:space="preserve"> </w:t>
      </w:r>
      <w:r>
        <w:rPr>
          <w:b/>
          <w:w w:val="110"/>
          <w:sz w:val="32"/>
        </w:rPr>
        <w:t xml:space="preserve">Bury </w:t>
      </w:r>
      <w:r w:rsidR="002457CD">
        <w:rPr>
          <w:b/>
          <w:w w:val="110"/>
          <w:sz w:val="32"/>
        </w:rPr>
        <w:t>Farm on 1</w:t>
      </w:r>
      <w:r w:rsidR="002457CD" w:rsidRPr="002457CD">
        <w:rPr>
          <w:b/>
          <w:w w:val="110"/>
          <w:sz w:val="32"/>
          <w:vertAlign w:val="superscript"/>
        </w:rPr>
        <w:t>st</w:t>
      </w:r>
      <w:r w:rsidR="002457CD">
        <w:rPr>
          <w:b/>
          <w:w w:val="110"/>
          <w:sz w:val="32"/>
        </w:rPr>
        <w:t xml:space="preserve"> September 2018</w:t>
      </w:r>
    </w:p>
    <w:p w:rsidR="00547DAF" w:rsidRDefault="00547DAF">
      <w:pPr>
        <w:pStyle w:val="BodyText"/>
        <w:spacing w:before="3"/>
        <w:ind w:left="0"/>
        <w:rPr>
          <w:b/>
          <w:sz w:val="17"/>
        </w:rPr>
      </w:pPr>
    </w:p>
    <w:tbl>
      <w:tblPr>
        <w:tblW w:w="0" w:type="auto"/>
        <w:tblInd w:w="1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31"/>
        <w:gridCol w:w="4856"/>
        <w:gridCol w:w="5585"/>
        <w:gridCol w:w="2153"/>
      </w:tblGrid>
      <w:tr w:rsidR="00547DAF">
        <w:trPr>
          <w:trHeight w:val="800"/>
        </w:trPr>
        <w:tc>
          <w:tcPr>
            <w:tcW w:w="2031" w:type="dxa"/>
            <w:tcBorders>
              <w:top w:val="nil"/>
              <w:left w:val="nil"/>
              <w:bottom w:val="nil"/>
              <w:right w:val="nil"/>
            </w:tcBorders>
            <w:shd w:val="clear" w:color="auto" w:fill="000000"/>
          </w:tcPr>
          <w:p w:rsidR="00547DAF" w:rsidRDefault="00547DAF">
            <w:pPr>
              <w:pStyle w:val="TableParagraph"/>
              <w:spacing w:before="11"/>
              <w:ind w:left="0"/>
              <w:rPr>
                <w:b/>
                <w:sz w:val="19"/>
              </w:rPr>
            </w:pPr>
          </w:p>
          <w:p w:rsidR="00547DAF" w:rsidRDefault="004C623D">
            <w:pPr>
              <w:pStyle w:val="TableParagraph"/>
              <w:ind w:left="79"/>
              <w:rPr>
                <w:b/>
                <w:sz w:val="18"/>
              </w:rPr>
            </w:pPr>
            <w:r>
              <w:rPr>
                <w:b/>
                <w:color w:val="FFFFFF"/>
                <w:w w:val="110"/>
                <w:sz w:val="18"/>
              </w:rPr>
              <w:t>Class</w:t>
            </w:r>
          </w:p>
        </w:tc>
        <w:tc>
          <w:tcPr>
            <w:tcW w:w="4856" w:type="dxa"/>
            <w:tcBorders>
              <w:top w:val="nil"/>
              <w:left w:val="nil"/>
              <w:bottom w:val="nil"/>
              <w:right w:val="nil"/>
            </w:tcBorders>
            <w:shd w:val="clear" w:color="auto" w:fill="000000"/>
          </w:tcPr>
          <w:p w:rsidR="00547DAF" w:rsidRDefault="00547DAF">
            <w:pPr>
              <w:pStyle w:val="TableParagraph"/>
              <w:spacing w:before="11"/>
              <w:ind w:left="0"/>
              <w:rPr>
                <w:b/>
                <w:sz w:val="19"/>
              </w:rPr>
            </w:pPr>
          </w:p>
          <w:p w:rsidR="00547DAF" w:rsidRDefault="00816B88">
            <w:pPr>
              <w:pStyle w:val="TableParagraph"/>
              <w:ind w:left="79"/>
              <w:rPr>
                <w:b/>
                <w:sz w:val="18"/>
              </w:rPr>
            </w:pPr>
            <w:r>
              <w:rPr>
                <w:b/>
                <w:color w:val="FFFFFF"/>
                <w:w w:val="110"/>
                <w:sz w:val="18"/>
              </w:rPr>
              <w:t>RULES TO BE USED BY QUALIFYING SHOWS</w:t>
            </w:r>
          </w:p>
        </w:tc>
        <w:tc>
          <w:tcPr>
            <w:tcW w:w="5585" w:type="dxa"/>
            <w:tcBorders>
              <w:top w:val="nil"/>
              <w:left w:val="nil"/>
              <w:bottom w:val="nil"/>
              <w:right w:val="nil"/>
            </w:tcBorders>
            <w:shd w:val="clear" w:color="auto" w:fill="000000"/>
          </w:tcPr>
          <w:p w:rsidR="00547DAF" w:rsidRDefault="00547DAF">
            <w:pPr>
              <w:pStyle w:val="TableParagraph"/>
              <w:spacing w:before="11"/>
              <w:ind w:left="0"/>
              <w:rPr>
                <w:b/>
                <w:sz w:val="19"/>
              </w:rPr>
            </w:pPr>
          </w:p>
          <w:p w:rsidR="00547DAF" w:rsidRDefault="00816B88">
            <w:pPr>
              <w:pStyle w:val="TableParagraph"/>
              <w:ind w:left="79"/>
              <w:rPr>
                <w:b/>
                <w:sz w:val="18"/>
              </w:rPr>
            </w:pPr>
            <w:r>
              <w:rPr>
                <w:b/>
                <w:color w:val="FFFFFF"/>
                <w:w w:val="110"/>
                <w:sz w:val="18"/>
              </w:rPr>
              <w:t>RULES FOR CHAMPIONSHIPS 2018</w:t>
            </w:r>
          </w:p>
        </w:tc>
        <w:tc>
          <w:tcPr>
            <w:tcW w:w="2153" w:type="dxa"/>
            <w:tcBorders>
              <w:top w:val="nil"/>
              <w:left w:val="nil"/>
              <w:bottom w:val="nil"/>
              <w:right w:val="nil"/>
            </w:tcBorders>
            <w:shd w:val="clear" w:color="auto" w:fill="000000"/>
          </w:tcPr>
          <w:p w:rsidR="00547DAF" w:rsidRDefault="00547DAF">
            <w:pPr>
              <w:pStyle w:val="TableParagraph"/>
              <w:spacing w:before="7"/>
              <w:ind w:left="0"/>
              <w:rPr>
                <w:b/>
                <w:sz w:val="21"/>
              </w:rPr>
            </w:pPr>
          </w:p>
          <w:p w:rsidR="00547DAF" w:rsidRDefault="004C623D">
            <w:pPr>
              <w:pStyle w:val="TableParagraph"/>
              <w:spacing w:line="218" w:lineRule="auto"/>
              <w:ind w:left="79"/>
              <w:rPr>
                <w:b/>
                <w:sz w:val="18"/>
              </w:rPr>
            </w:pPr>
            <w:r>
              <w:rPr>
                <w:b/>
                <w:color w:val="FFFFFF"/>
                <w:w w:val="110"/>
                <w:sz w:val="18"/>
              </w:rPr>
              <w:t>Number of qualifying places to be awarded</w:t>
            </w:r>
          </w:p>
        </w:tc>
      </w:tr>
      <w:tr w:rsidR="00547DAF">
        <w:trPr>
          <w:trHeight w:val="660"/>
        </w:trPr>
        <w:tc>
          <w:tcPr>
            <w:tcW w:w="2031" w:type="dxa"/>
          </w:tcPr>
          <w:p w:rsidR="00547DAF" w:rsidRDefault="004C623D">
            <w:pPr>
              <w:pStyle w:val="TableParagraph"/>
              <w:spacing w:before="33"/>
              <w:rPr>
                <w:b/>
                <w:sz w:val="18"/>
              </w:rPr>
            </w:pPr>
            <w:r>
              <w:rPr>
                <w:b/>
                <w:w w:val="110"/>
                <w:sz w:val="18"/>
              </w:rPr>
              <w:t>Ridden Hunter</w:t>
            </w:r>
          </w:p>
        </w:tc>
        <w:tc>
          <w:tcPr>
            <w:tcW w:w="4856" w:type="dxa"/>
          </w:tcPr>
          <w:p w:rsidR="00547DAF" w:rsidRDefault="004C623D" w:rsidP="007239BF">
            <w:pPr>
              <w:pStyle w:val="TableParagraph"/>
              <w:spacing w:before="33" w:line="210" w:lineRule="exact"/>
              <w:ind w:left="0"/>
              <w:rPr>
                <w:sz w:val="18"/>
              </w:rPr>
            </w:pPr>
            <w:r>
              <w:rPr>
                <w:w w:val="105"/>
                <w:sz w:val="18"/>
              </w:rPr>
              <w:t>Open to horses 153cm (15hh) and above</w:t>
            </w:r>
          </w:p>
          <w:p w:rsidR="00547DAF" w:rsidRDefault="004C623D" w:rsidP="007239BF">
            <w:pPr>
              <w:pStyle w:val="TableParagraph"/>
              <w:spacing w:line="210" w:lineRule="exact"/>
              <w:ind w:left="0"/>
              <w:rPr>
                <w:sz w:val="18"/>
              </w:rPr>
            </w:pPr>
            <w:r>
              <w:rPr>
                <w:w w:val="105"/>
                <w:sz w:val="18"/>
              </w:rPr>
              <w:t xml:space="preserve"> Open to mares or geldings 4 years and over.</w:t>
            </w:r>
          </w:p>
        </w:tc>
        <w:tc>
          <w:tcPr>
            <w:tcW w:w="5585" w:type="dxa"/>
          </w:tcPr>
          <w:p w:rsidR="00816B88" w:rsidRDefault="004C623D">
            <w:pPr>
              <w:pStyle w:val="TableParagraph"/>
              <w:spacing w:before="53" w:line="218" w:lineRule="auto"/>
              <w:ind w:right="238"/>
              <w:rPr>
                <w:w w:val="105"/>
                <w:sz w:val="18"/>
              </w:rPr>
            </w:pPr>
            <w:r>
              <w:rPr>
                <w:w w:val="105"/>
                <w:sz w:val="18"/>
              </w:rPr>
              <w:t>This</w:t>
            </w:r>
            <w:r>
              <w:rPr>
                <w:spacing w:val="-13"/>
                <w:w w:val="105"/>
                <w:sz w:val="18"/>
              </w:rPr>
              <w:t xml:space="preserve"> </w:t>
            </w:r>
            <w:r>
              <w:rPr>
                <w:w w:val="105"/>
                <w:sz w:val="18"/>
              </w:rPr>
              <w:t>class</w:t>
            </w:r>
            <w:r>
              <w:rPr>
                <w:spacing w:val="-13"/>
                <w:w w:val="105"/>
                <w:sz w:val="18"/>
              </w:rPr>
              <w:t xml:space="preserve"> </w:t>
            </w:r>
            <w:r>
              <w:rPr>
                <w:w w:val="105"/>
                <w:sz w:val="18"/>
              </w:rPr>
              <w:t>may</w:t>
            </w:r>
            <w:r>
              <w:rPr>
                <w:spacing w:val="-13"/>
                <w:w w:val="105"/>
                <w:sz w:val="18"/>
              </w:rPr>
              <w:t xml:space="preserve"> </w:t>
            </w:r>
            <w:r>
              <w:rPr>
                <w:w w:val="105"/>
                <w:sz w:val="18"/>
              </w:rPr>
              <w:t>be</w:t>
            </w:r>
            <w:r>
              <w:rPr>
                <w:spacing w:val="-13"/>
                <w:w w:val="105"/>
                <w:sz w:val="18"/>
              </w:rPr>
              <w:t xml:space="preserve"> </w:t>
            </w:r>
            <w:r>
              <w:rPr>
                <w:w w:val="105"/>
                <w:sz w:val="18"/>
              </w:rPr>
              <w:t>split</w:t>
            </w:r>
            <w:r>
              <w:rPr>
                <w:spacing w:val="-13"/>
                <w:w w:val="105"/>
                <w:sz w:val="18"/>
              </w:rPr>
              <w:t xml:space="preserve"> </w:t>
            </w:r>
            <w:r>
              <w:rPr>
                <w:w w:val="105"/>
                <w:sz w:val="18"/>
              </w:rPr>
              <w:t>at</w:t>
            </w:r>
            <w:r>
              <w:rPr>
                <w:spacing w:val="-13"/>
                <w:w w:val="105"/>
                <w:sz w:val="18"/>
              </w:rPr>
              <w:t xml:space="preserve"> </w:t>
            </w:r>
            <w:r>
              <w:rPr>
                <w:w w:val="105"/>
                <w:sz w:val="18"/>
              </w:rPr>
              <w:t>the</w:t>
            </w:r>
            <w:r>
              <w:rPr>
                <w:spacing w:val="-13"/>
                <w:w w:val="105"/>
                <w:sz w:val="18"/>
              </w:rPr>
              <w:t xml:space="preserve"> </w:t>
            </w:r>
            <w:r>
              <w:rPr>
                <w:w w:val="105"/>
                <w:sz w:val="18"/>
              </w:rPr>
              <w:t>final</w:t>
            </w:r>
            <w:r>
              <w:rPr>
                <w:spacing w:val="-13"/>
                <w:w w:val="105"/>
                <w:sz w:val="18"/>
              </w:rPr>
              <w:t xml:space="preserve"> </w:t>
            </w:r>
            <w:r>
              <w:rPr>
                <w:w w:val="105"/>
                <w:sz w:val="18"/>
              </w:rPr>
              <w:t>dependent</w:t>
            </w:r>
            <w:r>
              <w:rPr>
                <w:spacing w:val="-13"/>
                <w:w w:val="105"/>
                <w:sz w:val="18"/>
              </w:rPr>
              <w:t xml:space="preserve"> </w:t>
            </w:r>
            <w:r>
              <w:rPr>
                <w:w w:val="105"/>
                <w:sz w:val="18"/>
              </w:rPr>
              <w:t>on</w:t>
            </w:r>
            <w:r>
              <w:rPr>
                <w:spacing w:val="-13"/>
                <w:w w:val="105"/>
                <w:sz w:val="18"/>
              </w:rPr>
              <w:t xml:space="preserve"> </w:t>
            </w:r>
            <w:r>
              <w:rPr>
                <w:w w:val="105"/>
                <w:sz w:val="18"/>
              </w:rPr>
              <w:t>numbers</w:t>
            </w:r>
            <w:r>
              <w:rPr>
                <w:spacing w:val="-13"/>
                <w:w w:val="105"/>
                <w:sz w:val="18"/>
              </w:rPr>
              <w:t xml:space="preserve"> </w:t>
            </w:r>
            <w:r>
              <w:rPr>
                <w:w w:val="105"/>
                <w:sz w:val="18"/>
              </w:rPr>
              <w:t>into</w:t>
            </w:r>
            <w:r w:rsidR="00816B88">
              <w:rPr>
                <w:w w:val="105"/>
                <w:sz w:val="18"/>
              </w:rPr>
              <w:t>:</w:t>
            </w:r>
          </w:p>
          <w:p w:rsidR="00816B88" w:rsidRDefault="004C623D">
            <w:pPr>
              <w:pStyle w:val="TableParagraph"/>
              <w:spacing w:before="53" w:line="218" w:lineRule="auto"/>
              <w:ind w:right="238"/>
              <w:rPr>
                <w:w w:val="105"/>
                <w:sz w:val="18"/>
              </w:rPr>
            </w:pPr>
            <w:r>
              <w:rPr>
                <w:spacing w:val="-13"/>
                <w:w w:val="105"/>
                <w:sz w:val="18"/>
              </w:rPr>
              <w:t xml:space="preserve"> </w:t>
            </w:r>
            <w:r w:rsidR="00816B88">
              <w:rPr>
                <w:w w:val="105"/>
                <w:sz w:val="18"/>
              </w:rPr>
              <w:t>A</w:t>
            </w:r>
            <w:r>
              <w:rPr>
                <w:w w:val="105"/>
                <w:sz w:val="18"/>
              </w:rPr>
              <w:t>)</w:t>
            </w:r>
            <w:r>
              <w:rPr>
                <w:spacing w:val="-13"/>
                <w:w w:val="105"/>
                <w:sz w:val="18"/>
              </w:rPr>
              <w:t xml:space="preserve"> </w:t>
            </w:r>
            <w:r>
              <w:rPr>
                <w:w w:val="105"/>
                <w:sz w:val="18"/>
              </w:rPr>
              <w:t xml:space="preserve">Small Hunters </w:t>
            </w:r>
            <w:r w:rsidR="00816B88">
              <w:rPr>
                <w:w w:val="105"/>
                <w:sz w:val="18"/>
              </w:rPr>
              <w:t>- horses not to exceed 158cm.</w:t>
            </w:r>
          </w:p>
          <w:p w:rsidR="00547DAF" w:rsidRDefault="00816B88">
            <w:pPr>
              <w:pStyle w:val="TableParagraph"/>
              <w:spacing w:before="53" w:line="218" w:lineRule="auto"/>
              <w:ind w:right="238"/>
              <w:rPr>
                <w:w w:val="105"/>
                <w:sz w:val="18"/>
              </w:rPr>
            </w:pPr>
            <w:r>
              <w:rPr>
                <w:w w:val="105"/>
                <w:sz w:val="18"/>
              </w:rPr>
              <w:t xml:space="preserve"> B</w:t>
            </w:r>
            <w:r w:rsidR="004C623D">
              <w:rPr>
                <w:w w:val="105"/>
                <w:sz w:val="18"/>
              </w:rPr>
              <w:t>) Large Hunters horses exceeding</w:t>
            </w:r>
            <w:r w:rsidR="004C623D">
              <w:rPr>
                <w:spacing w:val="-18"/>
                <w:w w:val="105"/>
                <w:sz w:val="18"/>
              </w:rPr>
              <w:t xml:space="preserve"> </w:t>
            </w:r>
            <w:r w:rsidR="004C623D">
              <w:rPr>
                <w:w w:val="105"/>
                <w:sz w:val="18"/>
              </w:rPr>
              <w:t>158cm</w:t>
            </w:r>
            <w:r>
              <w:rPr>
                <w:w w:val="105"/>
                <w:sz w:val="18"/>
              </w:rPr>
              <w:t>.</w:t>
            </w:r>
          </w:p>
          <w:p w:rsidR="00816B88" w:rsidRDefault="00816B88">
            <w:pPr>
              <w:pStyle w:val="TableParagraph"/>
              <w:spacing w:before="53" w:line="218" w:lineRule="auto"/>
              <w:ind w:right="238"/>
              <w:rPr>
                <w:sz w:val="18"/>
              </w:rPr>
            </w:pPr>
          </w:p>
        </w:tc>
        <w:tc>
          <w:tcPr>
            <w:tcW w:w="2153" w:type="dxa"/>
          </w:tcPr>
          <w:p w:rsidR="00547DAF" w:rsidRDefault="004C623D">
            <w:pPr>
              <w:pStyle w:val="TableParagraph"/>
              <w:spacing w:before="33" w:line="210" w:lineRule="exact"/>
              <w:rPr>
                <w:b/>
                <w:sz w:val="18"/>
              </w:rPr>
            </w:pPr>
            <w:r>
              <w:rPr>
                <w:b/>
                <w:w w:val="109"/>
                <w:sz w:val="18"/>
              </w:rPr>
              <w:t>2</w:t>
            </w:r>
          </w:p>
          <w:p w:rsidR="00547DAF" w:rsidRDefault="004C623D">
            <w:pPr>
              <w:pStyle w:val="TableParagraph"/>
              <w:spacing w:before="9" w:line="218" w:lineRule="auto"/>
              <w:ind w:right="715"/>
              <w:rPr>
                <w:b/>
                <w:sz w:val="18"/>
              </w:rPr>
            </w:pPr>
            <w:r>
              <w:rPr>
                <w:b/>
                <w:w w:val="110"/>
                <w:sz w:val="18"/>
              </w:rPr>
              <w:t>(1 best small and</w:t>
            </w:r>
            <w:r>
              <w:rPr>
                <w:b/>
                <w:spacing w:val="-14"/>
                <w:w w:val="110"/>
                <w:sz w:val="18"/>
              </w:rPr>
              <w:t xml:space="preserve"> </w:t>
            </w:r>
            <w:r>
              <w:rPr>
                <w:b/>
                <w:w w:val="110"/>
                <w:sz w:val="18"/>
              </w:rPr>
              <w:t>1</w:t>
            </w:r>
            <w:r>
              <w:rPr>
                <w:b/>
                <w:spacing w:val="-14"/>
                <w:w w:val="110"/>
                <w:sz w:val="18"/>
              </w:rPr>
              <w:t xml:space="preserve"> </w:t>
            </w:r>
            <w:r>
              <w:rPr>
                <w:b/>
                <w:w w:val="110"/>
                <w:sz w:val="18"/>
              </w:rPr>
              <w:t>best</w:t>
            </w:r>
            <w:r>
              <w:rPr>
                <w:b/>
                <w:spacing w:val="-14"/>
                <w:w w:val="110"/>
                <w:sz w:val="18"/>
              </w:rPr>
              <w:t xml:space="preserve"> </w:t>
            </w:r>
            <w:r>
              <w:rPr>
                <w:b/>
                <w:w w:val="110"/>
                <w:sz w:val="18"/>
              </w:rPr>
              <w:t>large)</w:t>
            </w:r>
          </w:p>
        </w:tc>
      </w:tr>
      <w:tr w:rsidR="00547DAF">
        <w:trPr>
          <w:trHeight w:val="1460"/>
        </w:trPr>
        <w:tc>
          <w:tcPr>
            <w:tcW w:w="2031" w:type="dxa"/>
          </w:tcPr>
          <w:p w:rsidR="00547DAF" w:rsidRDefault="004C623D">
            <w:pPr>
              <w:pStyle w:val="TableParagraph"/>
              <w:spacing w:before="33"/>
              <w:rPr>
                <w:b/>
                <w:sz w:val="18"/>
              </w:rPr>
            </w:pPr>
            <w:r>
              <w:rPr>
                <w:b/>
                <w:w w:val="110"/>
                <w:sz w:val="18"/>
              </w:rPr>
              <w:t>Working Hunter Horse</w:t>
            </w:r>
          </w:p>
        </w:tc>
        <w:tc>
          <w:tcPr>
            <w:tcW w:w="4856" w:type="dxa"/>
          </w:tcPr>
          <w:p w:rsidR="00547DAF" w:rsidRDefault="004C623D">
            <w:pPr>
              <w:pStyle w:val="TableParagraph"/>
              <w:spacing w:before="33" w:line="210" w:lineRule="exact"/>
              <w:rPr>
                <w:b/>
                <w:sz w:val="18"/>
              </w:rPr>
            </w:pPr>
            <w:r>
              <w:rPr>
                <w:b/>
                <w:w w:val="105"/>
                <w:sz w:val="18"/>
              </w:rPr>
              <w:t>Fences m</w:t>
            </w:r>
            <w:r w:rsidR="00B14E49">
              <w:rPr>
                <w:b/>
                <w:w w:val="105"/>
                <w:sz w:val="18"/>
              </w:rPr>
              <w:t>ust be at least 2’9” and 3’ (85cm</w:t>
            </w:r>
            <w:r>
              <w:rPr>
                <w:b/>
                <w:w w:val="105"/>
                <w:sz w:val="18"/>
              </w:rPr>
              <w:t xml:space="preserve"> and 90cm)</w:t>
            </w:r>
          </w:p>
          <w:p w:rsidR="00816B88" w:rsidRDefault="00816B88">
            <w:pPr>
              <w:pStyle w:val="TableParagraph"/>
              <w:spacing w:line="210" w:lineRule="exact"/>
              <w:rPr>
                <w:sz w:val="18"/>
              </w:rPr>
            </w:pPr>
          </w:p>
          <w:p w:rsidR="00547DAF" w:rsidRDefault="004C623D">
            <w:pPr>
              <w:pStyle w:val="TableParagraph"/>
              <w:spacing w:line="210" w:lineRule="exact"/>
              <w:rPr>
                <w:sz w:val="18"/>
              </w:rPr>
            </w:pPr>
            <w:r>
              <w:rPr>
                <w:sz w:val="18"/>
              </w:rPr>
              <w:t>Open to mares or geldings 4 years and over.</w:t>
            </w:r>
          </w:p>
          <w:p w:rsidR="00547DAF" w:rsidRDefault="00547DAF">
            <w:pPr>
              <w:pStyle w:val="TableParagraph"/>
              <w:spacing w:before="5"/>
              <w:ind w:left="0"/>
              <w:rPr>
                <w:b/>
                <w:sz w:val="16"/>
              </w:rPr>
            </w:pPr>
          </w:p>
          <w:p w:rsidR="00547DAF" w:rsidRDefault="004C623D" w:rsidP="004D4FF6">
            <w:pPr>
              <w:pStyle w:val="TableParagraph"/>
              <w:spacing w:line="218" w:lineRule="auto"/>
              <w:ind w:left="0" w:right="162"/>
              <w:rPr>
                <w:sz w:val="18"/>
              </w:rPr>
            </w:pPr>
            <w:r>
              <w:rPr>
                <w:spacing w:val="15"/>
                <w:w w:val="105"/>
                <w:sz w:val="18"/>
              </w:rPr>
              <w:t xml:space="preserve"> </w:t>
            </w:r>
            <w:r>
              <w:rPr>
                <w:w w:val="105"/>
                <w:sz w:val="18"/>
              </w:rPr>
              <w:t>For</w:t>
            </w:r>
            <w:r>
              <w:rPr>
                <w:spacing w:val="-14"/>
                <w:w w:val="105"/>
                <w:sz w:val="18"/>
              </w:rPr>
              <w:t xml:space="preserve"> </w:t>
            </w:r>
            <w:r>
              <w:rPr>
                <w:w w:val="105"/>
                <w:sz w:val="18"/>
              </w:rPr>
              <w:t>horses</w:t>
            </w:r>
            <w:r>
              <w:rPr>
                <w:spacing w:val="-14"/>
                <w:w w:val="105"/>
                <w:sz w:val="18"/>
              </w:rPr>
              <w:t xml:space="preserve"> </w:t>
            </w:r>
            <w:r>
              <w:rPr>
                <w:w w:val="105"/>
                <w:sz w:val="18"/>
              </w:rPr>
              <w:t>ex 148cm</w:t>
            </w:r>
            <w:r w:rsidR="00816B88">
              <w:rPr>
                <w:w w:val="105"/>
                <w:sz w:val="18"/>
              </w:rPr>
              <w:t>.</w:t>
            </w:r>
          </w:p>
        </w:tc>
        <w:tc>
          <w:tcPr>
            <w:tcW w:w="5585" w:type="dxa"/>
          </w:tcPr>
          <w:p w:rsidR="00B14E49" w:rsidRDefault="004C623D">
            <w:pPr>
              <w:pStyle w:val="TableParagraph"/>
              <w:spacing w:before="53" w:line="218" w:lineRule="auto"/>
              <w:ind w:right="238"/>
              <w:rPr>
                <w:b/>
                <w:sz w:val="18"/>
              </w:rPr>
            </w:pPr>
            <w:r>
              <w:rPr>
                <w:b/>
                <w:sz w:val="18"/>
              </w:rPr>
              <w:t>The height of the fences will be 3’- 3”3”max at f</w:t>
            </w:r>
            <w:r w:rsidR="00B14E49">
              <w:rPr>
                <w:b/>
                <w:sz w:val="18"/>
              </w:rPr>
              <w:t>inal (95cm - 1m)</w:t>
            </w:r>
          </w:p>
          <w:p w:rsidR="00547DAF" w:rsidRDefault="004C623D">
            <w:pPr>
              <w:pStyle w:val="TableParagraph"/>
              <w:spacing w:before="53" w:line="218" w:lineRule="auto"/>
              <w:ind w:right="238"/>
              <w:rPr>
                <w:sz w:val="18"/>
              </w:rPr>
            </w:pPr>
            <w:r>
              <w:rPr>
                <w:b/>
                <w:sz w:val="18"/>
              </w:rPr>
              <w:t xml:space="preserve"> </w:t>
            </w:r>
            <w:r>
              <w:rPr>
                <w:sz w:val="18"/>
                <w:u w:val="single"/>
              </w:rPr>
              <w:t>Note</w:t>
            </w:r>
            <w:r>
              <w:rPr>
                <w:sz w:val="18"/>
              </w:rPr>
              <w:t>: Protective boots or bandages may be worn for the jumping phase but must be removed for the showing phase. No other change of tack or rider is permitted. Martingales may be worn. Body protectors</w:t>
            </w:r>
            <w:r>
              <w:rPr>
                <w:spacing w:val="7"/>
                <w:sz w:val="18"/>
              </w:rPr>
              <w:t xml:space="preserve"> </w:t>
            </w:r>
            <w:r>
              <w:rPr>
                <w:sz w:val="18"/>
              </w:rPr>
              <w:t>will</w:t>
            </w:r>
            <w:r>
              <w:rPr>
                <w:spacing w:val="7"/>
                <w:sz w:val="18"/>
              </w:rPr>
              <w:t xml:space="preserve"> </w:t>
            </w:r>
            <w:r>
              <w:rPr>
                <w:sz w:val="18"/>
              </w:rPr>
              <w:t>be</w:t>
            </w:r>
            <w:r>
              <w:rPr>
                <w:spacing w:val="7"/>
                <w:sz w:val="18"/>
              </w:rPr>
              <w:t xml:space="preserve"> </w:t>
            </w:r>
            <w:r>
              <w:rPr>
                <w:sz w:val="18"/>
              </w:rPr>
              <w:t>permitted</w:t>
            </w:r>
            <w:r>
              <w:rPr>
                <w:spacing w:val="7"/>
                <w:sz w:val="18"/>
              </w:rPr>
              <w:t xml:space="preserve"> </w:t>
            </w:r>
            <w:r>
              <w:rPr>
                <w:sz w:val="18"/>
              </w:rPr>
              <w:t>during</w:t>
            </w:r>
            <w:r>
              <w:rPr>
                <w:spacing w:val="7"/>
                <w:sz w:val="18"/>
              </w:rPr>
              <w:t xml:space="preserve"> </w:t>
            </w:r>
            <w:r>
              <w:rPr>
                <w:sz w:val="18"/>
              </w:rPr>
              <w:t>the</w:t>
            </w:r>
            <w:r>
              <w:rPr>
                <w:spacing w:val="7"/>
                <w:sz w:val="18"/>
              </w:rPr>
              <w:t xml:space="preserve"> </w:t>
            </w:r>
            <w:r>
              <w:rPr>
                <w:sz w:val="18"/>
              </w:rPr>
              <w:t>jumping</w:t>
            </w:r>
            <w:r>
              <w:rPr>
                <w:spacing w:val="7"/>
                <w:sz w:val="18"/>
              </w:rPr>
              <w:t xml:space="preserve"> </w:t>
            </w:r>
            <w:r>
              <w:rPr>
                <w:sz w:val="18"/>
              </w:rPr>
              <w:t xml:space="preserve">phase. </w:t>
            </w:r>
            <w:r>
              <w:rPr>
                <w:spacing w:val="15"/>
                <w:sz w:val="18"/>
              </w:rPr>
              <w:t xml:space="preserve"> </w:t>
            </w:r>
            <w:r>
              <w:rPr>
                <w:sz w:val="18"/>
              </w:rPr>
              <w:t>A</w:t>
            </w:r>
            <w:r>
              <w:rPr>
                <w:spacing w:val="7"/>
                <w:sz w:val="18"/>
              </w:rPr>
              <w:t xml:space="preserve"> </w:t>
            </w:r>
            <w:r>
              <w:rPr>
                <w:sz w:val="18"/>
              </w:rPr>
              <w:t>fall</w:t>
            </w:r>
            <w:r>
              <w:rPr>
                <w:spacing w:val="7"/>
                <w:sz w:val="18"/>
              </w:rPr>
              <w:t xml:space="preserve"> </w:t>
            </w:r>
            <w:r>
              <w:rPr>
                <w:sz w:val="18"/>
              </w:rPr>
              <w:t>of</w:t>
            </w:r>
            <w:r>
              <w:rPr>
                <w:spacing w:val="7"/>
                <w:sz w:val="18"/>
              </w:rPr>
              <w:t xml:space="preserve"> </w:t>
            </w:r>
            <w:r>
              <w:rPr>
                <w:sz w:val="18"/>
              </w:rPr>
              <w:t>horse</w:t>
            </w:r>
          </w:p>
          <w:p w:rsidR="00547DAF" w:rsidRDefault="004C623D">
            <w:pPr>
              <w:pStyle w:val="TableParagraph"/>
              <w:spacing w:line="218" w:lineRule="auto"/>
              <w:ind w:right="85"/>
              <w:rPr>
                <w:w w:val="105"/>
                <w:sz w:val="18"/>
              </w:rPr>
            </w:pPr>
            <w:proofErr w:type="gramStart"/>
            <w:r>
              <w:rPr>
                <w:w w:val="105"/>
                <w:sz w:val="18"/>
              </w:rPr>
              <w:t>or</w:t>
            </w:r>
            <w:proofErr w:type="gramEnd"/>
            <w:r>
              <w:rPr>
                <w:spacing w:val="-12"/>
                <w:w w:val="105"/>
                <w:sz w:val="18"/>
              </w:rPr>
              <w:t xml:space="preserve"> </w:t>
            </w:r>
            <w:r>
              <w:rPr>
                <w:w w:val="105"/>
                <w:sz w:val="18"/>
              </w:rPr>
              <w:t>rider</w:t>
            </w:r>
            <w:r>
              <w:rPr>
                <w:spacing w:val="-12"/>
                <w:w w:val="105"/>
                <w:sz w:val="18"/>
              </w:rPr>
              <w:t xml:space="preserve"> </w:t>
            </w:r>
            <w:r>
              <w:rPr>
                <w:w w:val="105"/>
                <w:sz w:val="18"/>
              </w:rPr>
              <w:t>will</w:t>
            </w:r>
            <w:r>
              <w:rPr>
                <w:spacing w:val="-12"/>
                <w:w w:val="105"/>
                <w:sz w:val="18"/>
              </w:rPr>
              <w:t xml:space="preserve"> </w:t>
            </w:r>
            <w:r>
              <w:rPr>
                <w:w w:val="105"/>
                <w:sz w:val="18"/>
              </w:rPr>
              <w:t>result</w:t>
            </w:r>
            <w:r>
              <w:rPr>
                <w:spacing w:val="-12"/>
                <w:w w:val="105"/>
                <w:sz w:val="18"/>
              </w:rPr>
              <w:t xml:space="preserve"> </w:t>
            </w:r>
            <w:r>
              <w:rPr>
                <w:w w:val="105"/>
                <w:sz w:val="18"/>
              </w:rPr>
              <w:t>in</w:t>
            </w:r>
            <w:r>
              <w:rPr>
                <w:spacing w:val="-12"/>
                <w:w w:val="105"/>
                <w:sz w:val="18"/>
              </w:rPr>
              <w:t xml:space="preserve"> </w:t>
            </w:r>
            <w:r>
              <w:rPr>
                <w:w w:val="105"/>
                <w:sz w:val="18"/>
              </w:rPr>
              <w:t>elimination</w:t>
            </w:r>
            <w:r>
              <w:rPr>
                <w:spacing w:val="-12"/>
                <w:w w:val="105"/>
                <w:sz w:val="18"/>
              </w:rPr>
              <w:t xml:space="preserve"> </w:t>
            </w:r>
            <w:r>
              <w:rPr>
                <w:w w:val="105"/>
                <w:sz w:val="18"/>
              </w:rPr>
              <w:t>on</w:t>
            </w:r>
            <w:r>
              <w:rPr>
                <w:spacing w:val="-12"/>
                <w:w w:val="105"/>
                <w:sz w:val="18"/>
              </w:rPr>
              <w:t xml:space="preserve"> </w:t>
            </w:r>
            <w:r>
              <w:rPr>
                <w:w w:val="105"/>
                <w:sz w:val="18"/>
              </w:rPr>
              <w:t>medical</w:t>
            </w:r>
            <w:r>
              <w:rPr>
                <w:spacing w:val="-12"/>
                <w:w w:val="105"/>
                <w:sz w:val="18"/>
              </w:rPr>
              <w:t xml:space="preserve"> </w:t>
            </w:r>
            <w:r>
              <w:rPr>
                <w:w w:val="105"/>
                <w:sz w:val="18"/>
              </w:rPr>
              <w:t>grounds.</w:t>
            </w:r>
            <w:r>
              <w:rPr>
                <w:spacing w:val="17"/>
                <w:w w:val="105"/>
                <w:sz w:val="18"/>
              </w:rPr>
              <w:t xml:space="preserve"> </w:t>
            </w:r>
            <w:r>
              <w:rPr>
                <w:w w:val="105"/>
                <w:sz w:val="18"/>
              </w:rPr>
              <w:t>Class</w:t>
            </w:r>
            <w:r>
              <w:rPr>
                <w:spacing w:val="-12"/>
                <w:w w:val="105"/>
                <w:sz w:val="18"/>
              </w:rPr>
              <w:t xml:space="preserve"> </w:t>
            </w:r>
            <w:r>
              <w:rPr>
                <w:w w:val="105"/>
                <w:sz w:val="18"/>
              </w:rPr>
              <w:t>to</w:t>
            </w:r>
            <w:r>
              <w:rPr>
                <w:spacing w:val="-12"/>
                <w:w w:val="105"/>
                <w:sz w:val="18"/>
              </w:rPr>
              <w:t xml:space="preserve"> </w:t>
            </w:r>
            <w:r>
              <w:rPr>
                <w:w w:val="105"/>
                <w:sz w:val="18"/>
              </w:rPr>
              <w:t>be</w:t>
            </w:r>
            <w:r>
              <w:rPr>
                <w:spacing w:val="-12"/>
                <w:w w:val="105"/>
                <w:sz w:val="18"/>
              </w:rPr>
              <w:t xml:space="preserve"> </w:t>
            </w:r>
            <w:r>
              <w:rPr>
                <w:w w:val="105"/>
                <w:sz w:val="18"/>
              </w:rPr>
              <w:t>judged 60%</w:t>
            </w:r>
            <w:r>
              <w:rPr>
                <w:spacing w:val="-15"/>
                <w:w w:val="105"/>
                <w:sz w:val="18"/>
              </w:rPr>
              <w:t xml:space="preserve"> </w:t>
            </w:r>
            <w:r>
              <w:rPr>
                <w:w w:val="105"/>
                <w:sz w:val="18"/>
              </w:rPr>
              <w:t>jumping,</w:t>
            </w:r>
            <w:r>
              <w:rPr>
                <w:spacing w:val="-15"/>
                <w:w w:val="105"/>
                <w:sz w:val="18"/>
              </w:rPr>
              <w:t xml:space="preserve"> </w:t>
            </w:r>
            <w:r>
              <w:rPr>
                <w:w w:val="105"/>
                <w:sz w:val="18"/>
              </w:rPr>
              <w:t>40%</w:t>
            </w:r>
            <w:r>
              <w:rPr>
                <w:spacing w:val="-15"/>
                <w:w w:val="105"/>
                <w:sz w:val="18"/>
              </w:rPr>
              <w:t xml:space="preserve"> </w:t>
            </w:r>
            <w:r>
              <w:rPr>
                <w:w w:val="105"/>
                <w:sz w:val="18"/>
              </w:rPr>
              <w:t>conformation</w:t>
            </w:r>
            <w:r>
              <w:rPr>
                <w:spacing w:val="-15"/>
                <w:w w:val="105"/>
                <w:sz w:val="18"/>
              </w:rPr>
              <w:t xml:space="preserve"> </w:t>
            </w:r>
            <w:r>
              <w:rPr>
                <w:w w:val="105"/>
                <w:sz w:val="18"/>
              </w:rPr>
              <w:t>and</w:t>
            </w:r>
            <w:r>
              <w:rPr>
                <w:spacing w:val="-15"/>
                <w:w w:val="105"/>
                <w:sz w:val="18"/>
              </w:rPr>
              <w:t xml:space="preserve"> </w:t>
            </w:r>
            <w:r>
              <w:rPr>
                <w:w w:val="105"/>
                <w:sz w:val="18"/>
              </w:rPr>
              <w:t>manners</w:t>
            </w:r>
            <w:r w:rsidR="00B14E49">
              <w:rPr>
                <w:w w:val="105"/>
                <w:sz w:val="18"/>
              </w:rPr>
              <w:t>.</w:t>
            </w:r>
          </w:p>
          <w:p w:rsidR="00B14E49" w:rsidRDefault="00B14E49">
            <w:pPr>
              <w:pStyle w:val="TableParagraph"/>
              <w:spacing w:line="218" w:lineRule="auto"/>
              <w:ind w:right="85"/>
              <w:rPr>
                <w:sz w:val="18"/>
              </w:rPr>
            </w:pPr>
          </w:p>
        </w:tc>
        <w:tc>
          <w:tcPr>
            <w:tcW w:w="2153" w:type="dxa"/>
          </w:tcPr>
          <w:p w:rsidR="00547DAF" w:rsidRDefault="004C623D">
            <w:pPr>
              <w:pStyle w:val="TableParagraph"/>
              <w:spacing w:before="33" w:line="210" w:lineRule="exact"/>
              <w:rPr>
                <w:b/>
                <w:sz w:val="18"/>
              </w:rPr>
            </w:pPr>
            <w:r>
              <w:rPr>
                <w:b/>
                <w:w w:val="109"/>
                <w:sz w:val="18"/>
              </w:rPr>
              <w:t>2</w:t>
            </w:r>
          </w:p>
          <w:p w:rsidR="00547DAF" w:rsidRDefault="004C623D">
            <w:pPr>
              <w:pStyle w:val="TableParagraph"/>
              <w:spacing w:line="210" w:lineRule="exact"/>
              <w:rPr>
                <w:b/>
                <w:sz w:val="18"/>
              </w:rPr>
            </w:pPr>
            <w:r>
              <w:rPr>
                <w:b/>
                <w:w w:val="110"/>
                <w:sz w:val="18"/>
              </w:rPr>
              <w:t>1st and 2nd</w:t>
            </w:r>
          </w:p>
        </w:tc>
      </w:tr>
      <w:tr w:rsidR="00E26B7F">
        <w:trPr>
          <w:trHeight w:val="1460"/>
        </w:trPr>
        <w:tc>
          <w:tcPr>
            <w:tcW w:w="2031" w:type="dxa"/>
          </w:tcPr>
          <w:p w:rsidR="00E26B7F" w:rsidRDefault="00E26B7F">
            <w:pPr>
              <w:pStyle w:val="TableParagraph"/>
              <w:spacing w:before="33"/>
              <w:rPr>
                <w:b/>
                <w:w w:val="110"/>
                <w:sz w:val="18"/>
              </w:rPr>
            </w:pPr>
            <w:r>
              <w:rPr>
                <w:b/>
                <w:w w:val="110"/>
                <w:sz w:val="18"/>
              </w:rPr>
              <w:t>Working Hunter Cob Type</w:t>
            </w:r>
          </w:p>
        </w:tc>
        <w:tc>
          <w:tcPr>
            <w:tcW w:w="4856" w:type="dxa"/>
          </w:tcPr>
          <w:p w:rsidR="00E26B7F" w:rsidRDefault="004D4FF6">
            <w:pPr>
              <w:pStyle w:val="TableParagraph"/>
              <w:spacing w:before="33" w:line="210" w:lineRule="exact"/>
              <w:rPr>
                <w:b/>
                <w:w w:val="105"/>
                <w:sz w:val="18"/>
              </w:rPr>
            </w:pPr>
            <w:r>
              <w:rPr>
                <w:b/>
                <w:w w:val="105"/>
                <w:sz w:val="18"/>
              </w:rPr>
              <w:t>Fences must be at least 2’3” and 2’6”</w:t>
            </w:r>
          </w:p>
          <w:p w:rsidR="00816B88" w:rsidRDefault="00816B88">
            <w:pPr>
              <w:pStyle w:val="TableParagraph"/>
              <w:spacing w:before="33" w:line="210" w:lineRule="exact"/>
              <w:rPr>
                <w:b/>
                <w:w w:val="105"/>
                <w:sz w:val="18"/>
              </w:rPr>
            </w:pPr>
          </w:p>
          <w:p w:rsidR="004D4FF6" w:rsidRPr="00816B88" w:rsidRDefault="004D4FF6">
            <w:pPr>
              <w:pStyle w:val="TableParagraph"/>
              <w:spacing w:before="33" w:line="210" w:lineRule="exact"/>
              <w:rPr>
                <w:w w:val="105"/>
                <w:sz w:val="18"/>
              </w:rPr>
            </w:pPr>
            <w:r w:rsidRPr="00816B88">
              <w:rPr>
                <w:w w:val="105"/>
                <w:sz w:val="18"/>
              </w:rPr>
              <w:t>Open to mares and geldings 4 years and over.</w:t>
            </w:r>
          </w:p>
          <w:p w:rsidR="004D4FF6" w:rsidRPr="00816B88" w:rsidRDefault="004D4FF6">
            <w:pPr>
              <w:pStyle w:val="TableParagraph"/>
              <w:spacing w:before="33" w:line="210" w:lineRule="exact"/>
              <w:rPr>
                <w:w w:val="105"/>
                <w:sz w:val="18"/>
              </w:rPr>
            </w:pPr>
          </w:p>
          <w:p w:rsidR="004D4FF6" w:rsidRDefault="004D4FF6">
            <w:pPr>
              <w:pStyle w:val="TableParagraph"/>
              <w:spacing w:before="33" w:line="210" w:lineRule="exact"/>
              <w:rPr>
                <w:b/>
                <w:w w:val="105"/>
                <w:sz w:val="18"/>
              </w:rPr>
            </w:pPr>
            <w:r w:rsidRPr="00816B88">
              <w:rPr>
                <w:w w:val="105"/>
                <w:sz w:val="18"/>
              </w:rPr>
              <w:t>For horses exceeding 148cm</w:t>
            </w:r>
            <w:r w:rsidR="00816B88">
              <w:rPr>
                <w:w w:val="105"/>
                <w:sz w:val="18"/>
              </w:rPr>
              <w:t>.</w:t>
            </w:r>
          </w:p>
        </w:tc>
        <w:tc>
          <w:tcPr>
            <w:tcW w:w="5585" w:type="dxa"/>
          </w:tcPr>
          <w:p w:rsidR="00B14E49" w:rsidRDefault="00B14E49" w:rsidP="00B14E49">
            <w:pPr>
              <w:pStyle w:val="TableParagraph"/>
              <w:spacing w:before="53" w:line="218" w:lineRule="auto"/>
              <w:ind w:right="238"/>
              <w:rPr>
                <w:sz w:val="18"/>
                <w:u w:val="single"/>
              </w:rPr>
            </w:pPr>
            <w:r>
              <w:rPr>
                <w:b/>
                <w:sz w:val="18"/>
              </w:rPr>
              <w:t>Fences at the final will be 2’6” to 2’9” (75cm – 85cm)</w:t>
            </w:r>
          </w:p>
          <w:p w:rsidR="00B14E49" w:rsidRDefault="00B14E49" w:rsidP="00B14E49">
            <w:pPr>
              <w:pStyle w:val="TableParagraph"/>
              <w:spacing w:before="53" w:line="218" w:lineRule="auto"/>
              <w:ind w:right="238"/>
              <w:rPr>
                <w:sz w:val="18"/>
                <w:u w:val="single"/>
              </w:rPr>
            </w:pPr>
          </w:p>
          <w:p w:rsidR="00B14E49" w:rsidRDefault="00B14E49" w:rsidP="00B14E49">
            <w:pPr>
              <w:pStyle w:val="TableParagraph"/>
              <w:spacing w:before="53" w:line="218" w:lineRule="auto"/>
              <w:ind w:right="238"/>
              <w:rPr>
                <w:sz w:val="18"/>
              </w:rPr>
            </w:pPr>
            <w:r>
              <w:rPr>
                <w:sz w:val="18"/>
                <w:u w:val="single"/>
              </w:rPr>
              <w:t>Note</w:t>
            </w:r>
            <w:r>
              <w:rPr>
                <w:sz w:val="18"/>
              </w:rPr>
              <w:t>: Protective boots or bandages may be worn for the jumping phase but must be removed for the showing phase. No other change of tack or rider is permitted. Martingales may be worn. Body protectors</w:t>
            </w:r>
            <w:r>
              <w:rPr>
                <w:spacing w:val="7"/>
                <w:sz w:val="18"/>
              </w:rPr>
              <w:t xml:space="preserve"> </w:t>
            </w:r>
            <w:r>
              <w:rPr>
                <w:sz w:val="18"/>
              </w:rPr>
              <w:t>will</w:t>
            </w:r>
            <w:r>
              <w:rPr>
                <w:spacing w:val="7"/>
                <w:sz w:val="18"/>
              </w:rPr>
              <w:t xml:space="preserve"> </w:t>
            </w:r>
            <w:r>
              <w:rPr>
                <w:sz w:val="18"/>
              </w:rPr>
              <w:t>be</w:t>
            </w:r>
            <w:r>
              <w:rPr>
                <w:spacing w:val="7"/>
                <w:sz w:val="18"/>
              </w:rPr>
              <w:t xml:space="preserve"> </w:t>
            </w:r>
            <w:r>
              <w:rPr>
                <w:sz w:val="18"/>
              </w:rPr>
              <w:t>permitted</w:t>
            </w:r>
            <w:r>
              <w:rPr>
                <w:spacing w:val="7"/>
                <w:sz w:val="18"/>
              </w:rPr>
              <w:t xml:space="preserve"> </w:t>
            </w:r>
            <w:r>
              <w:rPr>
                <w:sz w:val="18"/>
              </w:rPr>
              <w:t>during</w:t>
            </w:r>
            <w:r>
              <w:rPr>
                <w:spacing w:val="7"/>
                <w:sz w:val="18"/>
              </w:rPr>
              <w:t xml:space="preserve"> </w:t>
            </w:r>
            <w:r>
              <w:rPr>
                <w:sz w:val="18"/>
              </w:rPr>
              <w:t>the</w:t>
            </w:r>
            <w:r>
              <w:rPr>
                <w:spacing w:val="7"/>
                <w:sz w:val="18"/>
              </w:rPr>
              <w:t xml:space="preserve"> </w:t>
            </w:r>
            <w:r>
              <w:rPr>
                <w:sz w:val="18"/>
              </w:rPr>
              <w:t>jumping</w:t>
            </w:r>
            <w:r>
              <w:rPr>
                <w:spacing w:val="7"/>
                <w:sz w:val="18"/>
              </w:rPr>
              <w:t xml:space="preserve"> </w:t>
            </w:r>
            <w:r>
              <w:rPr>
                <w:sz w:val="18"/>
              </w:rPr>
              <w:t xml:space="preserve">phase. </w:t>
            </w:r>
            <w:r>
              <w:rPr>
                <w:spacing w:val="15"/>
                <w:sz w:val="18"/>
              </w:rPr>
              <w:t xml:space="preserve"> </w:t>
            </w:r>
            <w:r>
              <w:rPr>
                <w:sz w:val="18"/>
              </w:rPr>
              <w:t>A</w:t>
            </w:r>
            <w:r>
              <w:rPr>
                <w:spacing w:val="7"/>
                <w:sz w:val="18"/>
              </w:rPr>
              <w:t xml:space="preserve"> </w:t>
            </w:r>
            <w:r>
              <w:rPr>
                <w:sz w:val="18"/>
              </w:rPr>
              <w:t>fall</w:t>
            </w:r>
            <w:r>
              <w:rPr>
                <w:spacing w:val="7"/>
                <w:sz w:val="18"/>
              </w:rPr>
              <w:t xml:space="preserve"> </w:t>
            </w:r>
            <w:r>
              <w:rPr>
                <w:sz w:val="18"/>
              </w:rPr>
              <w:t>of</w:t>
            </w:r>
            <w:r>
              <w:rPr>
                <w:spacing w:val="7"/>
                <w:sz w:val="18"/>
              </w:rPr>
              <w:t xml:space="preserve"> </w:t>
            </w:r>
            <w:r>
              <w:rPr>
                <w:sz w:val="18"/>
              </w:rPr>
              <w:t>horse</w:t>
            </w:r>
          </w:p>
          <w:p w:rsidR="00E26B7F" w:rsidRDefault="00B14E49" w:rsidP="00B14E49">
            <w:pPr>
              <w:pStyle w:val="TableParagraph"/>
              <w:spacing w:before="53" w:line="218" w:lineRule="auto"/>
              <w:ind w:right="238"/>
              <w:rPr>
                <w:b/>
                <w:sz w:val="18"/>
              </w:rPr>
            </w:pPr>
            <w:proofErr w:type="gramStart"/>
            <w:r>
              <w:rPr>
                <w:w w:val="105"/>
                <w:sz w:val="18"/>
              </w:rPr>
              <w:t>or</w:t>
            </w:r>
            <w:proofErr w:type="gramEnd"/>
            <w:r>
              <w:rPr>
                <w:spacing w:val="-12"/>
                <w:w w:val="105"/>
                <w:sz w:val="18"/>
              </w:rPr>
              <w:t xml:space="preserve"> </w:t>
            </w:r>
            <w:r>
              <w:rPr>
                <w:w w:val="105"/>
                <w:sz w:val="18"/>
              </w:rPr>
              <w:t>rider</w:t>
            </w:r>
            <w:r>
              <w:rPr>
                <w:spacing w:val="-12"/>
                <w:w w:val="105"/>
                <w:sz w:val="18"/>
              </w:rPr>
              <w:t xml:space="preserve"> </w:t>
            </w:r>
            <w:r>
              <w:rPr>
                <w:w w:val="105"/>
                <w:sz w:val="18"/>
              </w:rPr>
              <w:t>will</w:t>
            </w:r>
            <w:r>
              <w:rPr>
                <w:spacing w:val="-12"/>
                <w:w w:val="105"/>
                <w:sz w:val="18"/>
              </w:rPr>
              <w:t xml:space="preserve"> </w:t>
            </w:r>
            <w:r>
              <w:rPr>
                <w:w w:val="105"/>
                <w:sz w:val="18"/>
              </w:rPr>
              <w:t>result</w:t>
            </w:r>
            <w:r>
              <w:rPr>
                <w:spacing w:val="-12"/>
                <w:w w:val="105"/>
                <w:sz w:val="18"/>
              </w:rPr>
              <w:t xml:space="preserve"> </w:t>
            </w:r>
            <w:r>
              <w:rPr>
                <w:w w:val="105"/>
                <w:sz w:val="18"/>
              </w:rPr>
              <w:t>in</w:t>
            </w:r>
            <w:r>
              <w:rPr>
                <w:spacing w:val="-12"/>
                <w:w w:val="105"/>
                <w:sz w:val="18"/>
              </w:rPr>
              <w:t xml:space="preserve"> </w:t>
            </w:r>
            <w:r>
              <w:rPr>
                <w:w w:val="105"/>
                <w:sz w:val="18"/>
              </w:rPr>
              <w:t>elimination</w:t>
            </w:r>
            <w:r>
              <w:rPr>
                <w:spacing w:val="-12"/>
                <w:w w:val="105"/>
                <w:sz w:val="18"/>
              </w:rPr>
              <w:t xml:space="preserve"> </w:t>
            </w:r>
            <w:r>
              <w:rPr>
                <w:w w:val="105"/>
                <w:sz w:val="18"/>
              </w:rPr>
              <w:t>on</w:t>
            </w:r>
            <w:r>
              <w:rPr>
                <w:spacing w:val="-12"/>
                <w:w w:val="105"/>
                <w:sz w:val="18"/>
              </w:rPr>
              <w:t xml:space="preserve"> </w:t>
            </w:r>
            <w:r>
              <w:rPr>
                <w:w w:val="105"/>
                <w:sz w:val="18"/>
              </w:rPr>
              <w:t>medical</w:t>
            </w:r>
            <w:r>
              <w:rPr>
                <w:spacing w:val="-12"/>
                <w:w w:val="105"/>
                <w:sz w:val="18"/>
              </w:rPr>
              <w:t xml:space="preserve"> </w:t>
            </w:r>
            <w:r>
              <w:rPr>
                <w:w w:val="105"/>
                <w:sz w:val="18"/>
              </w:rPr>
              <w:t>grounds.</w:t>
            </w:r>
            <w:r>
              <w:rPr>
                <w:spacing w:val="17"/>
                <w:w w:val="105"/>
                <w:sz w:val="18"/>
              </w:rPr>
              <w:t xml:space="preserve"> </w:t>
            </w:r>
            <w:r>
              <w:rPr>
                <w:w w:val="105"/>
                <w:sz w:val="18"/>
              </w:rPr>
              <w:t>Class</w:t>
            </w:r>
            <w:r>
              <w:rPr>
                <w:spacing w:val="-12"/>
                <w:w w:val="105"/>
                <w:sz w:val="18"/>
              </w:rPr>
              <w:t xml:space="preserve"> </w:t>
            </w:r>
            <w:r>
              <w:rPr>
                <w:w w:val="105"/>
                <w:sz w:val="18"/>
              </w:rPr>
              <w:t>to</w:t>
            </w:r>
            <w:r>
              <w:rPr>
                <w:spacing w:val="-12"/>
                <w:w w:val="105"/>
                <w:sz w:val="18"/>
              </w:rPr>
              <w:t xml:space="preserve"> </w:t>
            </w:r>
            <w:r>
              <w:rPr>
                <w:w w:val="105"/>
                <w:sz w:val="18"/>
              </w:rPr>
              <w:t>be</w:t>
            </w:r>
            <w:r>
              <w:rPr>
                <w:spacing w:val="-12"/>
                <w:w w:val="105"/>
                <w:sz w:val="18"/>
              </w:rPr>
              <w:t xml:space="preserve"> </w:t>
            </w:r>
            <w:r>
              <w:rPr>
                <w:w w:val="105"/>
                <w:sz w:val="18"/>
              </w:rPr>
              <w:t>judged 60%</w:t>
            </w:r>
            <w:r>
              <w:rPr>
                <w:spacing w:val="-15"/>
                <w:w w:val="105"/>
                <w:sz w:val="18"/>
              </w:rPr>
              <w:t xml:space="preserve"> </w:t>
            </w:r>
            <w:r>
              <w:rPr>
                <w:w w:val="105"/>
                <w:sz w:val="18"/>
              </w:rPr>
              <w:t>jumping,</w:t>
            </w:r>
            <w:r>
              <w:rPr>
                <w:spacing w:val="-15"/>
                <w:w w:val="105"/>
                <w:sz w:val="18"/>
              </w:rPr>
              <w:t xml:space="preserve"> </w:t>
            </w:r>
            <w:r>
              <w:rPr>
                <w:w w:val="105"/>
                <w:sz w:val="18"/>
              </w:rPr>
              <w:t>40%</w:t>
            </w:r>
            <w:r>
              <w:rPr>
                <w:spacing w:val="-15"/>
                <w:w w:val="105"/>
                <w:sz w:val="18"/>
              </w:rPr>
              <w:t xml:space="preserve"> </w:t>
            </w:r>
            <w:r>
              <w:rPr>
                <w:w w:val="105"/>
                <w:sz w:val="18"/>
              </w:rPr>
              <w:t>conformation</w:t>
            </w:r>
            <w:r>
              <w:rPr>
                <w:spacing w:val="-15"/>
                <w:w w:val="105"/>
                <w:sz w:val="18"/>
              </w:rPr>
              <w:t xml:space="preserve"> </w:t>
            </w:r>
            <w:r>
              <w:rPr>
                <w:w w:val="105"/>
                <w:sz w:val="18"/>
              </w:rPr>
              <w:t>and</w:t>
            </w:r>
            <w:r>
              <w:rPr>
                <w:spacing w:val="-15"/>
                <w:w w:val="105"/>
                <w:sz w:val="18"/>
              </w:rPr>
              <w:t xml:space="preserve"> </w:t>
            </w:r>
            <w:r>
              <w:rPr>
                <w:w w:val="105"/>
                <w:sz w:val="18"/>
              </w:rPr>
              <w:t>manners</w:t>
            </w:r>
            <w:r>
              <w:rPr>
                <w:b/>
                <w:sz w:val="18"/>
              </w:rPr>
              <w:t>.</w:t>
            </w:r>
          </w:p>
          <w:p w:rsidR="00B14E49" w:rsidRDefault="00B14E49" w:rsidP="00B14E49">
            <w:pPr>
              <w:pStyle w:val="TableParagraph"/>
              <w:spacing w:before="53" w:line="218" w:lineRule="auto"/>
              <w:ind w:right="238"/>
              <w:rPr>
                <w:b/>
                <w:sz w:val="18"/>
              </w:rPr>
            </w:pPr>
          </w:p>
        </w:tc>
        <w:tc>
          <w:tcPr>
            <w:tcW w:w="2153" w:type="dxa"/>
          </w:tcPr>
          <w:p w:rsidR="00E26B7F" w:rsidRDefault="00B14E49">
            <w:pPr>
              <w:pStyle w:val="TableParagraph"/>
              <w:spacing w:before="33" w:line="210" w:lineRule="exact"/>
              <w:rPr>
                <w:b/>
                <w:w w:val="109"/>
                <w:sz w:val="18"/>
              </w:rPr>
            </w:pPr>
            <w:r>
              <w:rPr>
                <w:b/>
                <w:w w:val="109"/>
                <w:sz w:val="18"/>
              </w:rPr>
              <w:t>2</w:t>
            </w:r>
          </w:p>
          <w:p w:rsidR="00B14E49" w:rsidRDefault="00B14E49">
            <w:pPr>
              <w:pStyle w:val="TableParagraph"/>
              <w:spacing w:before="33" w:line="210" w:lineRule="exact"/>
              <w:rPr>
                <w:b/>
                <w:w w:val="109"/>
                <w:sz w:val="18"/>
              </w:rPr>
            </w:pPr>
            <w:r>
              <w:rPr>
                <w:b/>
                <w:w w:val="109"/>
                <w:sz w:val="18"/>
              </w:rPr>
              <w:t>1</w:t>
            </w:r>
            <w:r w:rsidRPr="00B14E49">
              <w:rPr>
                <w:b/>
                <w:w w:val="109"/>
                <w:sz w:val="18"/>
                <w:vertAlign w:val="superscript"/>
              </w:rPr>
              <w:t>st</w:t>
            </w:r>
            <w:r>
              <w:rPr>
                <w:b/>
                <w:w w:val="109"/>
                <w:sz w:val="18"/>
              </w:rPr>
              <w:t xml:space="preserve"> and 2nd</w:t>
            </w:r>
          </w:p>
        </w:tc>
      </w:tr>
      <w:tr w:rsidR="00547DAF">
        <w:trPr>
          <w:trHeight w:val="1260"/>
        </w:trPr>
        <w:tc>
          <w:tcPr>
            <w:tcW w:w="2031" w:type="dxa"/>
          </w:tcPr>
          <w:p w:rsidR="00547DAF" w:rsidRDefault="004C623D">
            <w:pPr>
              <w:pStyle w:val="TableParagraph"/>
              <w:spacing w:before="33"/>
              <w:ind w:left="70"/>
              <w:rPr>
                <w:b/>
                <w:sz w:val="18"/>
              </w:rPr>
            </w:pPr>
            <w:r>
              <w:rPr>
                <w:b/>
                <w:w w:val="105"/>
                <w:sz w:val="18"/>
              </w:rPr>
              <w:t>Novice Working Hunter</w:t>
            </w:r>
          </w:p>
        </w:tc>
        <w:tc>
          <w:tcPr>
            <w:tcW w:w="4856" w:type="dxa"/>
          </w:tcPr>
          <w:p w:rsidR="00816B88" w:rsidRDefault="004C623D">
            <w:pPr>
              <w:pStyle w:val="TableParagraph"/>
              <w:spacing w:before="53" w:line="218" w:lineRule="auto"/>
              <w:ind w:left="70" w:right="99"/>
              <w:rPr>
                <w:b/>
                <w:w w:val="105"/>
                <w:sz w:val="18"/>
              </w:rPr>
            </w:pPr>
            <w:r>
              <w:rPr>
                <w:b/>
                <w:w w:val="105"/>
                <w:sz w:val="18"/>
              </w:rPr>
              <w:t>Fences mu</w:t>
            </w:r>
            <w:r w:rsidR="00BA7D08">
              <w:rPr>
                <w:b/>
                <w:w w:val="105"/>
                <w:sz w:val="18"/>
              </w:rPr>
              <w:t xml:space="preserve">st be between 2’3” and 2’6” (65cm - </w:t>
            </w:r>
            <w:r>
              <w:rPr>
                <w:b/>
                <w:w w:val="105"/>
                <w:sz w:val="18"/>
              </w:rPr>
              <w:t xml:space="preserve">75cm) </w:t>
            </w:r>
          </w:p>
          <w:p w:rsidR="00816B88" w:rsidRDefault="004C623D">
            <w:pPr>
              <w:pStyle w:val="TableParagraph"/>
              <w:spacing w:before="53" w:line="218" w:lineRule="auto"/>
              <w:ind w:left="70" w:right="99"/>
              <w:rPr>
                <w:w w:val="105"/>
                <w:sz w:val="18"/>
              </w:rPr>
            </w:pPr>
            <w:r>
              <w:rPr>
                <w:w w:val="105"/>
                <w:sz w:val="18"/>
              </w:rPr>
              <w:t>Open to</w:t>
            </w:r>
            <w:r>
              <w:rPr>
                <w:spacing w:val="-14"/>
                <w:w w:val="105"/>
                <w:sz w:val="18"/>
              </w:rPr>
              <w:t xml:space="preserve"> </w:t>
            </w:r>
            <w:r>
              <w:rPr>
                <w:w w:val="105"/>
                <w:sz w:val="18"/>
              </w:rPr>
              <w:t>mares</w:t>
            </w:r>
            <w:r>
              <w:rPr>
                <w:spacing w:val="-14"/>
                <w:w w:val="105"/>
                <w:sz w:val="18"/>
              </w:rPr>
              <w:t xml:space="preserve"> </w:t>
            </w:r>
            <w:r>
              <w:rPr>
                <w:w w:val="105"/>
                <w:sz w:val="18"/>
              </w:rPr>
              <w:t>or</w:t>
            </w:r>
            <w:r>
              <w:rPr>
                <w:spacing w:val="-14"/>
                <w:w w:val="105"/>
                <w:sz w:val="18"/>
              </w:rPr>
              <w:t xml:space="preserve"> </w:t>
            </w:r>
            <w:r>
              <w:rPr>
                <w:w w:val="105"/>
                <w:sz w:val="18"/>
              </w:rPr>
              <w:t>geldings</w:t>
            </w:r>
            <w:r>
              <w:rPr>
                <w:spacing w:val="-14"/>
                <w:w w:val="105"/>
                <w:sz w:val="18"/>
              </w:rPr>
              <w:t xml:space="preserve"> </w:t>
            </w:r>
            <w:r>
              <w:rPr>
                <w:w w:val="105"/>
                <w:sz w:val="18"/>
              </w:rPr>
              <w:t>4</w:t>
            </w:r>
            <w:r>
              <w:rPr>
                <w:spacing w:val="-14"/>
                <w:w w:val="105"/>
                <w:sz w:val="18"/>
              </w:rPr>
              <w:t xml:space="preserve"> </w:t>
            </w:r>
            <w:r>
              <w:rPr>
                <w:w w:val="105"/>
                <w:sz w:val="18"/>
              </w:rPr>
              <w:t>years</w:t>
            </w:r>
            <w:r>
              <w:rPr>
                <w:spacing w:val="-14"/>
                <w:w w:val="105"/>
                <w:sz w:val="18"/>
              </w:rPr>
              <w:t xml:space="preserve"> </w:t>
            </w:r>
            <w:r>
              <w:rPr>
                <w:w w:val="105"/>
                <w:sz w:val="18"/>
              </w:rPr>
              <w:t>and</w:t>
            </w:r>
            <w:r>
              <w:rPr>
                <w:spacing w:val="-14"/>
                <w:w w:val="105"/>
                <w:sz w:val="18"/>
              </w:rPr>
              <w:t xml:space="preserve"> </w:t>
            </w:r>
            <w:r>
              <w:rPr>
                <w:w w:val="105"/>
                <w:sz w:val="18"/>
              </w:rPr>
              <w:t>over.</w:t>
            </w:r>
          </w:p>
          <w:p w:rsidR="00547DAF" w:rsidRDefault="004C623D">
            <w:pPr>
              <w:pStyle w:val="TableParagraph"/>
              <w:spacing w:before="53" w:line="218" w:lineRule="auto"/>
              <w:ind w:left="70" w:right="99"/>
              <w:rPr>
                <w:sz w:val="18"/>
              </w:rPr>
            </w:pPr>
            <w:r>
              <w:rPr>
                <w:w w:val="105"/>
                <w:sz w:val="18"/>
              </w:rPr>
              <w:t>The</w:t>
            </w:r>
            <w:r>
              <w:rPr>
                <w:spacing w:val="-14"/>
                <w:w w:val="105"/>
                <w:sz w:val="18"/>
              </w:rPr>
              <w:t xml:space="preserve"> </w:t>
            </w:r>
            <w:r>
              <w:rPr>
                <w:w w:val="105"/>
                <w:sz w:val="18"/>
              </w:rPr>
              <w:t>class</w:t>
            </w:r>
            <w:r>
              <w:rPr>
                <w:spacing w:val="-14"/>
                <w:w w:val="105"/>
                <w:sz w:val="18"/>
              </w:rPr>
              <w:t xml:space="preserve"> </w:t>
            </w:r>
            <w:r>
              <w:rPr>
                <w:w w:val="105"/>
                <w:sz w:val="18"/>
              </w:rPr>
              <w:t>may</w:t>
            </w:r>
            <w:r>
              <w:rPr>
                <w:spacing w:val="-14"/>
                <w:w w:val="105"/>
                <w:sz w:val="18"/>
              </w:rPr>
              <w:t xml:space="preserve"> </w:t>
            </w:r>
            <w:r>
              <w:rPr>
                <w:w w:val="105"/>
                <w:sz w:val="18"/>
              </w:rPr>
              <w:t>be</w:t>
            </w:r>
            <w:r>
              <w:rPr>
                <w:spacing w:val="-14"/>
                <w:w w:val="105"/>
                <w:sz w:val="18"/>
              </w:rPr>
              <w:t xml:space="preserve"> </w:t>
            </w:r>
            <w:r>
              <w:rPr>
                <w:w w:val="105"/>
                <w:sz w:val="18"/>
              </w:rPr>
              <w:t>split</w:t>
            </w:r>
            <w:r>
              <w:rPr>
                <w:spacing w:val="-14"/>
                <w:w w:val="105"/>
                <w:sz w:val="18"/>
              </w:rPr>
              <w:t xml:space="preserve"> </w:t>
            </w:r>
            <w:r>
              <w:rPr>
                <w:w w:val="105"/>
                <w:sz w:val="18"/>
              </w:rPr>
              <w:t>at the</w:t>
            </w:r>
            <w:r>
              <w:rPr>
                <w:spacing w:val="-14"/>
                <w:w w:val="105"/>
                <w:sz w:val="18"/>
              </w:rPr>
              <w:t xml:space="preserve"> </w:t>
            </w:r>
            <w:r>
              <w:rPr>
                <w:w w:val="105"/>
                <w:sz w:val="18"/>
              </w:rPr>
              <w:t>finals</w:t>
            </w:r>
            <w:r>
              <w:rPr>
                <w:spacing w:val="-14"/>
                <w:w w:val="105"/>
                <w:sz w:val="18"/>
              </w:rPr>
              <w:t xml:space="preserve"> </w:t>
            </w:r>
            <w:r>
              <w:rPr>
                <w:w w:val="105"/>
                <w:sz w:val="18"/>
              </w:rPr>
              <w:t>between</w:t>
            </w:r>
            <w:r>
              <w:rPr>
                <w:spacing w:val="-14"/>
                <w:w w:val="105"/>
                <w:sz w:val="18"/>
              </w:rPr>
              <w:t xml:space="preserve"> </w:t>
            </w:r>
            <w:r>
              <w:rPr>
                <w:w w:val="105"/>
                <w:sz w:val="18"/>
              </w:rPr>
              <w:t>working</w:t>
            </w:r>
            <w:r>
              <w:rPr>
                <w:spacing w:val="-14"/>
                <w:w w:val="105"/>
                <w:sz w:val="18"/>
              </w:rPr>
              <w:t xml:space="preserve"> </w:t>
            </w:r>
            <w:r>
              <w:rPr>
                <w:w w:val="105"/>
                <w:sz w:val="18"/>
              </w:rPr>
              <w:t>horses</w:t>
            </w:r>
            <w:r>
              <w:rPr>
                <w:spacing w:val="-14"/>
                <w:w w:val="105"/>
                <w:sz w:val="18"/>
              </w:rPr>
              <w:t xml:space="preserve"> </w:t>
            </w:r>
            <w:r>
              <w:rPr>
                <w:w w:val="105"/>
                <w:sz w:val="18"/>
              </w:rPr>
              <w:t>of</w:t>
            </w:r>
            <w:r>
              <w:rPr>
                <w:spacing w:val="-14"/>
                <w:w w:val="105"/>
                <w:sz w:val="18"/>
              </w:rPr>
              <w:t xml:space="preserve"> </w:t>
            </w:r>
            <w:r>
              <w:rPr>
                <w:w w:val="105"/>
                <w:sz w:val="18"/>
              </w:rPr>
              <w:t>hunter</w:t>
            </w:r>
            <w:r>
              <w:rPr>
                <w:spacing w:val="-14"/>
                <w:w w:val="105"/>
                <w:sz w:val="18"/>
              </w:rPr>
              <w:t xml:space="preserve"> </w:t>
            </w:r>
            <w:r>
              <w:rPr>
                <w:w w:val="105"/>
                <w:sz w:val="18"/>
              </w:rPr>
              <w:t>type</w:t>
            </w:r>
            <w:r>
              <w:rPr>
                <w:spacing w:val="-14"/>
                <w:w w:val="105"/>
                <w:sz w:val="18"/>
              </w:rPr>
              <w:t xml:space="preserve"> </w:t>
            </w:r>
            <w:r>
              <w:rPr>
                <w:w w:val="105"/>
                <w:sz w:val="18"/>
              </w:rPr>
              <w:t>and</w:t>
            </w:r>
            <w:r>
              <w:rPr>
                <w:spacing w:val="-14"/>
                <w:w w:val="105"/>
                <w:sz w:val="18"/>
              </w:rPr>
              <w:t xml:space="preserve"> </w:t>
            </w:r>
            <w:r>
              <w:rPr>
                <w:w w:val="105"/>
                <w:sz w:val="18"/>
              </w:rPr>
              <w:t>working horses</w:t>
            </w:r>
            <w:r>
              <w:rPr>
                <w:spacing w:val="-19"/>
                <w:w w:val="105"/>
                <w:sz w:val="18"/>
              </w:rPr>
              <w:t xml:space="preserve"> </w:t>
            </w:r>
            <w:r>
              <w:rPr>
                <w:w w:val="105"/>
                <w:sz w:val="18"/>
              </w:rPr>
              <w:t>of</w:t>
            </w:r>
            <w:r>
              <w:rPr>
                <w:spacing w:val="-19"/>
                <w:w w:val="105"/>
                <w:sz w:val="18"/>
              </w:rPr>
              <w:t xml:space="preserve"> </w:t>
            </w:r>
            <w:r>
              <w:rPr>
                <w:w w:val="105"/>
                <w:sz w:val="18"/>
              </w:rPr>
              <w:t>cob</w:t>
            </w:r>
            <w:r>
              <w:rPr>
                <w:spacing w:val="-19"/>
                <w:w w:val="105"/>
                <w:sz w:val="18"/>
              </w:rPr>
              <w:t xml:space="preserve"> </w:t>
            </w:r>
            <w:r>
              <w:rPr>
                <w:w w:val="105"/>
                <w:sz w:val="18"/>
              </w:rPr>
              <w:t>type.</w:t>
            </w:r>
          </w:p>
          <w:p w:rsidR="00547DAF" w:rsidRDefault="004C623D">
            <w:pPr>
              <w:pStyle w:val="TableParagraph"/>
              <w:spacing w:line="218" w:lineRule="auto"/>
              <w:ind w:left="70" w:right="536"/>
              <w:rPr>
                <w:sz w:val="18"/>
              </w:rPr>
            </w:pPr>
            <w:r>
              <w:rPr>
                <w:sz w:val="18"/>
              </w:rPr>
              <w:t>For horses ex 148cm. For horses that have not won a 2’9” course or above.</w:t>
            </w:r>
          </w:p>
        </w:tc>
        <w:tc>
          <w:tcPr>
            <w:tcW w:w="5585" w:type="dxa"/>
          </w:tcPr>
          <w:p w:rsidR="00547DAF" w:rsidRDefault="004C623D">
            <w:pPr>
              <w:pStyle w:val="TableParagraph"/>
              <w:spacing w:before="33"/>
              <w:rPr>
                <w:b/>
                <w:sz w:val="18"/>
              </w:rPr>
            </w:pPr>
            <w:r>
              <w:rPr>
                <w:b/>
                <w:w w:val="105"/>
                <w:sz w:val="18"/>
              </w:rPr>
              <w:t>Fences at the final will be 2’6” to 2’9” (75cm - 85cm)</w:t>
            </w:r>
          </w:p>
        </w:tc>
        <w:tc>
          <w:tcPr>
            <w:tcW w:w="2153" w:type="dxa"/>
          </w:tcPr>
          <w:p w:rsidR="00547DAF" w:rsidRDefault="004C623D">
            <w:pPr>
              <w:pStyle w:val="TableParagraph"/>
              <w:spacing w:before="33" w:line="210" w:lineRule="exact"/>
              <w:rPr>
                <w:b/>
                <w:sz w:val="18"/>
              </w:rPr>
            </w:pPr>
            <w:r>
              <w:rPr>
                <w:b/>
                <w:w w:val="109"/>
                <w:sz w:val="18"/>
              </w:rPr>
              <w:t>2</w:t>
            </w:r>
          </w:p>
          <w:p w:rsidR="00547DAF" w:rsidRDefault="004C623D">
            <w:pPr>
              <w:pStyle w:val="TableParagraph"/>
              <w:spacing w:line="210" w:lineRule="exact"/>
              <w:rPr>
                <w:b/>
                <w:sz w:val="18"/>
              </w:rPr>
            </w:pPr>
            <w:r>
              <w:rPr>
                <w:b/>
                <w:w w:val="110"/>
                <w:sz w:val="18"/>
              </w:rPr>
              <w:t>1st and 2nd</w:t>
            </w:r>
          </w:p>
        </w:tc>
      </w:tr>
      <w:tr w:rsidR="00547DAF">
        <w:trPr>
          <w:trHeight w:val="1860"/>
        </w:trPr>
        <w:tc>
          <w:tcPr>
            <w:tcW w:w="2031" w:type="dxa"/>
          </w:tcPr>
          <w:p w:rsidR="00547DAF" w:rsidRDefault="004C623D">
            <w:pPr>
              <w:pStyle w:val="TableParagraph"/>
              <w:spacing w:before="33"/>
              <w:ind w:left="70"/>
              <w:rPr>
                <w:b/>
                <w:sz w:val="18"/>
              </w:rPr>
            </w:pPr>
            <w:r>
              <w:rPr>
                <w:b/>
                <w:w w:val="110"/>
                <w:sz w:val="18"/>
              </w:rPr>
              <w:t>Working Hunter Pony</w:t>
            </w:r>
          </w:p>
        </w:tc>
        <w:tc>
          <w:tcPr>
            <w:tcW w:w="4856" w:type="dxa"/>
          </w:tcPr>
          <w:p w:rsidR="004D4DD1" w:rsidRDefault="00BF37E9">
            <w:pPr>
              <w:pStyle w:val="TableParagraph"/>
              <w:spacing w:before="53" w:line="218" w:lineRule="auto"/>
              <w:ind w:left="70" w:right="265"/>
              <w:rPr>
                <w:w w:val="105"/>
                <w:sz w:val="18"/>
              </w:rPr>
            </w:pPr>
            <w:r>
              <w:rPr>
                <w:w w:val="105"/>
                <w:sz w:val="18"/>
              </w:rPr>
              <w:t>Fence height – Qualifying shows can run this as one class but height of fences must be changed for the different heights of ponies in the class.</w:t>
            </w:r>
          </w:p>
          <w:p w:rsidR="00BF37E9" w:rsidRDefault="00BF37E9">
            <w:pPr>
              <w:pStyle w:val="TableParagraph"/>
              <w:spacing w:before="53" w:line="218" w:lineRule="auto"/>
              <w:ind w:left="70" w:right="265"/>
              <w:rPr>
                <w:w w:val="105"/>
                <w:sz w:val="18"/>
              </w:rPr>
            </w:pPr>
            <w:r>
              <w:rPr>
                <w:w w:val="105"/>
                <w:sz w:val="18"/>
              </w:rPr>
              <w:t>Fences may be 3inches lower than at the final.</w:t>
            </w:r>
          </w:p>
          <w:p w:rsidR="00BF37E9" w:rsidRDefault="00BF37E9">
            <w:pPr>
              <w:pStyle w:val="TableParagraph"/>
              <w:spacing w:before="53" w:line="218" w:lineRule="auto"/>
              <w:ind w:left="70" w:right="265"/>
              <w:rPr>
                <w:w w:val="105"/>
                <w:sz w:val="18"/>
              </w:rPr>
            </w:pPr>
            <w:r>
              <w:rPr>
                <w:w w:val="105"/>
                <w:sz w:val="18"/>
              </w:rPr>
              <w:t>Open to mares or geldings 4 years and over.</w:t>
            </w:r>
          </w:p>
          <w:p w:rsidR="00BF37E9" w:rsidRDefault="00BF37E9">
            <w:pPr>
              <w:pStyle w:val="TableParagraph"/>
              <w:spacing w:before="53" w:line="218" w:lineRule="auto"/>
              <w:ind w:left="70" w:right="265"/>
              <w:rPr>
                <w:w w:val="105"/>
                <w:sz w:val="18"/>
              </w:rPr>
            </w:pPr>
            <w:r>
              <w:rPr>
                <w:w w:val="105"/>
                <w:sz w:val="18"/>
              </w:rPr>
              <w:t>Riders any age.</w:t>
            </w:r>
          </w:p>
          <w:p w:rsidR="004D4DD1" w:rsidRDefault="004D4DD1">
            <w:pPr>
              <w:pStyle w:val="TableParagraph"/>
              <w:spacing w:before="53" w:line="218" w:lineRule="auto"/>
              <w:ind w:left="70" w:right="265"/>
              <w:rPr>
                <w:w w:val="105"/>
                <w:sz w:val="18"/>
              </w:rPr>
            </w:pPr>
          </w:p>
          <w:p w:rsidR="00BF37E9" w:rsidRDefault="00BF37E9" w:rsidP="00BF37E9">
            <w:pPr>
              <w:pStyle w:val="TableParagraph"/>
              <w:spacing w:before="53" w:line="218" w:lineRule="auto"/>
              <w:ind w:left="70" w:right="265"/>
              <w:rPr>
                <w:sz w:val="18"/>
              </w:rPr>
            </w:pPr>
          </w:p>
          <w:p w:rsidR="00547DAF" w:rsidRDefault="00547DAF">
            <w:pPr>
              <w:pStyle w:val="TableParagraph"/>
              <w:spacing w:line="218" w:lineRule="auto"/>
              <w:ind w:left="70" w:right="1352"/>
              <w:rPr>
                <w:sz w:val="18"/>
              </w:rPr>
            </w:pPr>
          </w:p>
        </w:tc>
        <w:tc>
          <w:tcPr>
            <w:tcW w:w="5585" w:type="dxa"/>
          </w:tcPr>
          <w:p w:rsidR="00547DAF" w:rsidRDefault="004C623D">
            <w:pPr>
              <w:pStyle w:val="TableParagraph"/>
              <w:spacing w:before="52" w:line="218" w:lineRule="auto"/>
              <w:ind w:right="1911"/>
              <w:rPr>
                <w:sz w:val="18"/>
              </w:rPr>
            </w:pPr>
            <w:r>
              <w:rPr>
                <w:sz w:val="18"/>
              </w:rPr>
              <w:t>At the final the class will be split into 3 sections as follows:</w:t>
            </w:r>
          </w:p>
          <w:p w:rsidR="00BF37E9" w:rsidRDefault="00BF37E9">
            <w:pPr>
              <w:pStyle w:val="TableParagraph"/>
              <w:spacing w:line="190" w:lineRule="exact"/>
              <w:rPr>
                <w:w w:val="105"/>
                <w:sz w:val="18"/>
              </w:rPr>
            </w:pPr>
          </w:p>
          <w:p w:rsidR="00547DAF" w:rsidRDefault="007239BF" w:rsidP="007239BF">
            <w:pPr>
              <w:pStyle w:val="TableParagraph"/>
              <w:spacing w:line="190" w:lineRule="exact"/>
              <w:rPr>
                <w:sz w:val="18"/>
              </w:rPr>
            </w:pPr>
            <w:r>
              <w:rPr>
                <w:w w:val="105"/>
                <w:sz w:val="18"/>
              </w:rPr>
              <w:t>A – Ponies exceeding</w:t>
            </w:r>
            <w:r w:rsidR="004C623D">
              <w:rPr>
                <w:w w:val="105"/>
                <w:sz w:val="18"/>
              </w:rPr>
              <w:t xml:space="preserve"> 122cm but not exc</w:t>
            </w:r>
            <w:r>
              <w:rPr>
                <w:w w:val="105"/>
                <w:sz w:val="18"/>
              </w:rPr>
              <w:t>eeding</w:t>
            </w:r>
            <w:r w:rsidR="004C623D">
              <w:rPr>
                <w:w w:val="105"/>
                <w:sz w:val="18"/>
              </w:rPr>
              <w:t xml:space="preserve"> 133cm</w:t>
            </w:r>
            <w:r>
              <w:rPr>
                <w:w w:val="105"/>
                <w:sz w:val="18"/>
              </w:rPr>
              <w:t xml:space="preserve"> – fence height at Championships 2’3” max.</w:t>
            </w:r>
          </w:p>
          <w:p w:rsidR="00547DAF" w:rsidRDefault="00547DAF">
            <w:pPr>
              <w:pStyle w:val="TableParagraph"/>
              <w:spacing w:line="200" w:lineRule="exact"/>
              <w:rPr>
                <w:sz w:val="18"/>
              </w:rPr>
            </w:pPr>
          </w:p>
          <w:p w:rsidR="00547DAF" w:rsidRDefault="007239BF">
            <w:pPr>
              <w:pStyle w:val="TableParagraph"/>
              <w:spacing w:line="200" w:lineRule="exact"/>
              <w:rPr>
                <w:sz w:val="18"/>
              </w:rPr>
            </w:pPr>
            <w:r>
              <w:rPr>
                <w:w w:val="105"/>
                <w:sz w:val="18"/>
              </w:rPr>
              <w:t>B - Ponies exceeding</w:t>
            </w:r>
            <w:r w:rsidR="004C623D">
              <w:rPr>
                <w:w w:val="105"/>
                <w:sz w:val="18"/>
              </w:rPr>
              <w:t xml:space="preserve"> 133cm but not exc</w:t>
            </w:r>
            <w:r>
              <w:rPr>
                <w:w w:val="105"/>
                <w:sz w:val="18"/>
              </w:rPr>
              <w:t>eeding</w:t>
            </w:r>
            <w:r w:rsidR="004C623D">
              <w:rPr>
                <w:w w:val="105"/>
                <w:sz w:val="18"/>
              </w:rPr>
              <w:t xml:space="preserve"> 143cm</w:t>
            </w:r>
            <w:r>
              <w:rPr>
                <w:w w:val="105"/>
                <w:sz w:val="18"/>
              </w:rPr>
              <w:t xml:space="preserve"> – fence height at Championships 2’6” max.</w:t>
            </w:r>
          </w:p>
          <w:p w:rsidR="00547DAF" w:rsidRDefault="00547DAF">
            <w:pPr>
              <w:pStyle w:val="TableParagraph"/>
              <w:spacing w:line="200" w:lineRule="exact"/>
              <w:rPr>
                <w:sz w:val="18"/>
              </w:rPr>
            </w:pPr>
          </w:p>
          <w:p w:rsidR="00547DAF" w:rsidRDefault="007239BF">
            <w:pPr>
              <w:pStyle w:val="TableParagraph"/>
              <w:spacing w:line="200" w:lineRule="exact"/>
              <w:rPr>
                <w:sz w:val="18"/>
              </w:rPr>
            </w:pPr>
            <w:r>
              <w:rPr>
                <w:w w:val="105"/>
                <w:sz w:val="18"/>
              </w:rPr>
              <w:t>C - Ponies exceeding</w:t>
            </w:r>
            <w:r w:rsidR="004C623D">
              <w:rPr>
                <w:w w:val="105"/>
                <w:sz w:val="18"/>
              </w:rPr>
              <w:t xml:space="preserve"> 143cm but not exc</w:t>
            </w:r>
            <w:r>
              <w:rPr>
                <w:w w:val="105"/>
                <w:sz w:val="18"/>
              </w:rPr>
              <w:t>eeding</w:t>
            </w:r>
            <w:r w:rsidR="004C623D">
              <w:rPr>
                <w:w w:val="105"/>
                <w:sz w:val="18"/>
              </w:rPr>
              <w:t xml:space="preserve"> 153cm</w:t>
            </w:r>
            <w:r>
              <w:rPr>
                <w:w w:val="105"/>
                <w:sz w:val="18"/>
              </w:rPr>
              <w:t xml:space="preserve"> – fence height at Championships 2’9” max.</w:t>
            </w:r>
          </w:p>
          <w:p w:rsidR="00547DAF" w:rsidRDefault="00547DAF">
            <w:pPr>
              <w:pStyle w:val="TableParagraph"/>
              <w:spacing w:line="200" w:lineRule="exact"/>
              <w:rPr>
                <w:sz w:val="18"/>
              </w:rPr>
            </w:pPr>
          </w:p>
          <w:p w:rsidR="00547DAF" w:rsidRDefault="004C623D">
            <w:pPr>
              <w:pStyle w:val="TableParagraph"/>
              <w:spacing w:line="210" w:lineRule="exact"/>
              <w:rPr>
                <w:i/>
                <w:sz w:val="18"/>
              </w:rPr>
            </w:pPr>
            <w:r>
              <w:rPr>
                <w:i/>
                <w:sz w:val="18"/>
              </w:rPr>
              <w:t>(see note for Working Horses above)</w:t>
            </w:r>
          </w:p>
        </w:tc>
        <w:tc>
          <w:tcPr>
            <w:tcW w:w="2153" w:type="dxa"/>
          </w:tcPr>
          <w:p w:rsidR="00547DAF" w:rsidRDefault="004C623D">
            <w:pPr>
              <w:pStyle w:val="TableParagraph"/>
              <w:spacing w:before="32"/>
              <w:rPr>
                <w:b/>
                <w:sz w:val="18"/>
              </w:rPr>
            </w:pPr>
            <w:r>
              <w:rPr>
                <w:b/>
                <w:w w:val="110"/>
                <w:sz w:val="18"/>
              </w:rPr>
              <w:t>3 max</w:t>
            </w:r>
          </w:p>
          <w:p w:rsidR="00547DAF" w:rsidRDefault="004C623D">
            <w:pPr>
              <w:pStyle w:val="TableParagraph"/>
              <w:spacing w:before="179" w:line="210" w:lineRule="exact"/>
              <w:rPr>
                <w:b/>
                <w:sz w:val="18"/>
              </w:rPr>
            </w:pPr>
            <w:r>
              <w:rPr>
                <w:b/>
                <w:w w:val="110"/>
                <w:sz w:val="18"/>
              </w:rPr>
              <w:t>(best 133, best 143, and</w:t>
            </w:r>
          </w:p>
          <w:p w:rsidR="00547DAF" w:rsidRDefault="004C623D">
            <w:pPr>
              <w:pStyle w:val="TableParagraph"/>
              <w:spacing w:line="210" w:lineRule="exact"/>
              <w:rPr>
                <w:b/>
                <w:sz w:val="18"/>
              </w:rPr>
            </w:pPr>
            <w:r>
              <w:rPr>
                <w:b/>
                <w:w w:val="110"/>
                <w:sz w:val="18"/>
              </w:rPr>
              <w:t>best 153)</w:t>
            </w:r>
          </w:p>
        </w:tc>
      </w:tr>
      <w:tr w:rsidR="00547DAF">
        <w:trPr>
          <w:trHeight w:val="460"/>
        </w:trPr>
        <w:tc>
          <w:tcPr>
            <w:tcW w:w="2031" w:type="dxa"/>
          </w:tcPr>
          <w:p w:rsidR="00547DAF" w:rsidRDefault="004C623D">
            <w:pPr>
              <w:pStyle w:val="TableParagraph"/>
              <w:spacing w:before="32"/>
              <w:ind w:left="70"/>
              <w:rPr>
                <w:b/>
                <w:sz w:val="18"/>
              </w:rPr>
            </w:pPr>
            <w:r>
              <w:rPr>
                <w:b/>
                <w:w w:val="110"/>
                <w:sz w:val="18"/>
              </w:rPr>
              <w:lastRenderedPageBreak/>
              <w:t>Cradle Stakes</w:t>
            </w:r>
          </w:p>
        </w:tc>
        <w:tc>
          <w:tcPr>
            <w:tcW w:w="4856" w:type="dxa"/>
          </w:tcPr>
          <w:p w:rsidR="00816B88" w:rsidRDefault="004C623D">
            <w:pPr>
              <w:pStyle w:val="TableParagraph"/>
              <w:spacing w:before="52" w:line="218" w:lineRule="auto"/>
              <w:ind w:left="70" w:right="305"/>
              <w:rPr>
                <w:spacing w:val="10"/>
                <w:w w:val="105"/>
                <w:sz w:val="18"/>
              </w:rPr>
            </w:pPr>
            <w:r>
              <w:rPr>
                <w:w w:val="105"/>
                <w:sz w:val="18"/>
              </w:rPr>
              <w:t>Cradle</w:t>
            </w:r>
            <w:r>
              <w:rPr>
                <w:spacing w:val="-16"/>
                <w:w w:val="105"/>
                <w:sz w:val="18"/>
              </w:rPr>
              <w:t xml:space="preserve"> </w:t>
            </w:r>
            <w:r>
              <w:rPr>
                <w:w w:val="105"/>
                <w:sz w:val="18"/>
              </w:rPr>
              <w:t>stakes</w:t>
            </w:r>
            <w:r>
              <w:rPr>
                <w:spacing w:val="-16"/>
                <w:w w:val="105"/>
                <w:sz w:val="18"/>
              </w:rPr>
              <w:t xml:space="preserve"> </w:t>
            </w:r>
            <w:r>
              <w:rPr>
                <w:w w:val="105"/>
                <w:sz w:val="18"/>
              </w:rPr>
              <w:t>for</w:t>
            </w:r>
            <w:r>
              <w:rPr>
                <w:spacing w:val="-16"/>
                <w:w w:val="105"/>
                <w:sz w:val="18"/>
              </w:rPr>
              <w:t xml:space="preserve"> </w:t>
            </w:r>
            <w:r>
              <w:rPr>
                <w:w w:val="105"/>
                <w:sz w:val="18"/>
              </w:rPr>
              <w:t>ponies</w:t>
            </w:r>
            <w:r>
              <w:rPr>
                <w:spacing w:val="-16"/>
                <w:w w:val="105"/>
                <w:sz w:val="18"/>
              </w:rPr>
              <w:t xml:space="preserve"> </w:t>
            </w:r>
            <w:r>
              <w:rPr>
                <w:w w:val="105"/>
                <w:sz w:val="18"/>
              </w:rPr>
              <w:t>not</w:t>
            </w:r>
            <w:r>
              <w:rPr>
                <w:spacing w:val="-16"/>
                <w:w w:val="105"/>
                <w:sz w:val="18"/>
              </w:rPr>
              <w:t xml:space="preserve"> </w:t>
            </w:r>
            <w:r>
              <w:rPr>
                <w:w w:val="105"/>
                <w:sz w:val="18"/>
              </w:rPr>
              <w:t>to</w:t>
            </w:r>
            <w:r>
              <w:rPr>
                <w:spacing w:val="-16"/>
                <w:w w:val="105"/>
                <w:sz w:val="18"/>
              </w:rPr>
              <w:t xml:space="preserve"> </w:t>
            </w:r>
            <w:r>
              <w:rPr>
                <w:w w:val="105"/>
                <w:sz w:val="18"/>
              </w:rPr>
              <w:t>exceed</w:t>
            </w:r>
            <w:r>
              <w:rPr>
                <w:spacing w:val="-16"/>
                <w:w w:val="105"/>
                <w:sz w:val="18"/>
              </w:rPr>
              <w:t xml:space="preserve"> </w:t>
            </w:r>
            <w:r>
              <w:rPr>
                <w:w w:val="105"/>
                <w:sz w:val="18"/>
              </w:rPr>
              <w:t>122cm.</w:t>
            </w:r>
            <w:r>
              <w:rPr>
                <w:spacing w:val="10"/>
                <w:w w:val="105"/>
                <w:sz w:val="18"/>
              </w:rPr>
              <w:t xml:space="preserve"> </w:t>
            </w:r>
          </w:p>
          <w:p w:rsidR="00547DAF" w:rsidRDefault="004C623D">
            <w:pPr>
              <w:pStyle w:val="TableParagraph"/>
              <w:spacing w:before="52" w:line="218" w:lineRule="auto"/>
              <w:ind w:left="70" w:right="305"/>
              <w:rPr>
                <w:w w:val="105"/>
                <w:sz w:val="18"/>
              </w:rPr>
            </w:pPr>
            <w:r>
              <w:rPr>
                <w:w w:val="105"/>
                <w:sz w:val="18"/>
              </w:rPr>
              <w:t>Riders</w:t>
            </w:r>
            <w:r>
              <w:rPr>
                <w:spacing w:val="-16"/>
                <w:w w:val="105"/>
                <w:sz w:val="18"/>
              </w:rPr>
              <w:t xml:space="preserve"> </w:t>
            </w:r>
            <w:r>
              <w:rPr>
                <w:w w:val="105"/>
                <w:sz w:val="18"/>
              </w:rPr>
              <w:t>not</w:t>
            </w:r>
            <w:r>
              <w:rPr>
                <w:spacing w:val="-16"/>
                <w:w w:val="105"/>
                <w:sz w:val="18"/>
              </w:rPr>
              <w:t xml:space="preserve"> </w:t>
            </w:r>
            <w:r>
              <w:rPr>
                <w:w w:val="105"/>
                <w:sz w:val="18"/>
              </w:rPr>
              <w:t>to have</w:t>
            </w:r>
            <w:r>
              <w:rPr>
                <w:spacing w:val="-15"/>
                <w:w w:val="105"/>
                <w:sz w:val="18"/>
              </w:rPr>
              <w:t xml:space="preserve"> </w:t>
            </w:r>
            <w:r>
              <w:rPr>
                <w:w w:val="105"/>
                <w:sz w:val="18"/>
              </w:rPr>
              <w:t>reached</w:t>
            </w:r>
            <w:r>
              <w:rPr>
                <w:spacing w:val="-15"/>
                <w:w w:val="105"/>
                <w:sz w:val="18"/>
              </w:rPr>
              <w:t xml:space="preserve"> </w:t>
            </w:r>
            <w:r>
              <w:rPr>
                <w:w w:val="105"/>
                <w:sz w:val="18"/>
              </w:rPr>
              <w:t>their</w:t>
            </w:r>
            <w:r>
              <w:rPr>
                <w:spacing w:val="-15"/>
                <w:w w:val="105"/>
                <w:sz w:val="18"/>
              </w:rPr>
              <w:t xml:space="preserve"> </w:t>
            </w:r>
            <w:r>
              <w:rPr>
                <w:w w:val="105"/>
                <w:sz w:val="18"/>
              </w:rPr>
              <w:t>10th</w:t>
            </w:r>
            <w:r>
              <w:rPr>
                <w:spacing w:val="-15"/>
                <w:w w:val="105"/>
                <w:sz w:val="18"/>
              </w:rPr>
              <w:t xml:space="preserve"> </w:t>
            </w:r>
            <w:r>
              <w:rPr>
                <w:w w:val="105"/>
                <w:sz w:val="18"/>
              </w:rPr>
              <w:t>birthday</w:t>
            </w:r>
            <w:r>
              <w:rPr>
                <w:spacing w:val="-15"/>
                <w:w w:val="105"/>
                <w:sz w:val="18"/>
              </w:rPr>
              <w:t xml:space="preserve"> </w:t>
            </w:r>
            <w:r>
              <w:rPr>
                <w:w w:val="105"/>
                <w:sz w:val="18"/>
              </w:rPr>
              <w:t>by</w:t>
            </w:r>
            <w:r>
              <w:rPr>
                <w:spacing w:val="-15"/>
                <w:w w:val="105"/>
                <w:sz w:val="18"/>
              </w:rPr>
              <w:t xml:space="preserve"> </w:t>
            </w:r>
            <w:r>
              <w:rPr>
                <w:w w:val="105"/>
                <w:sz w:val="18"/>
              </w:rPr>
              <w:t>1st</w:t>
            </w:r>
            <w:r>
              <w:rPr>
                <w:spacing w:val="-15"/>
                <w:w w:val="105"/>
                <w:sz w:val="18"/>
              </w:rPr>
              <w:t xml:space="preserve"> </w:t>
            </w:r>
            <w:r>
              <w:rPr>
                <w:w w:val="105"/>
                <w:sz w:val="18"/>
              </w:rPr>
              <w:t>Jan</w:t>
            </w:r>
            <w:r w:rsidR="007239BF">
              <w:rPr>
                <w:w w:val="105"/>
                <w:sz w:val="18"/>
              </w:rPr>
              <w:t xml:space="preserve"> 2018.</w:t>
            </w:r>
          </w:p>
          <w:p w:rsidR="004D4DD1" w:rsidRDefault="004D4DD1">
            <w:pPr>
              <w:pStyle w:val="TableParagraph"/>
              <w:spacing w:before="52" w:line="218" w:lineRule="auto"/>
              <w:ind w:left="70" w:right="305"/>
              <w:rPr>
                <w:sz w:val="18"/>
              </w:rPr>
            </w:pPr>
          </w:p>
        </w:tc>
        <w:tc>
          <w:tcPr>
            <w:tcW w:w="5585" w:type="dxa"/>
          </w:tcPr>
          <w:p w:rsidR="00547DAF" w:rsidRDefault="004C623D">
            <w:pPr>
              <w:pStyle w:val="TableParagraph"/>
              <w:spacing w:before="32"/>
              <w:rPr>
                <w:sz w:val="18"/>
              </w:rPr>
            </w:pPr>
            <w:r>
              <w:rPr>
                <w:sz w:val="18"/>
              </w:rPr>
              <w:t>Jumps not to exceed 1’6” (46cm)</w:t>
            </w:r>
          </w:p>
        </w:tc>
        <w:tc>
          <w:tcPr>
            <w:tcW w:w="2153" w:type="dxa"/>
          </w:tcPr>
          <w:p w:rsidR="00547DAF" w:rsidRDefault="004C623D">
            <w:pPr>
              <w:pStyle w:val="TableParagraph"/>
              <w:spacing w:before="32"/>
              <w:rPr>
                <w:b/>
                <w:sz w:val="18"/>
              </w:rPr>
            </w:pPr>
            <w:r>
              <w:rPr>
                <w:b/>
                <w:w w:val="109"/>
                <w:sz w:val="18"/>
              </w:rPr>
              <w:t>2</w:t>
            </w:r>
          </w:p>
        </w:tc>
      </w:tr>
      <w:tr w:rsidR="00547DAF">
        <w:trPr>
          <w:trHeight w:val="460"/>
        </w:trPr>
        <w:tc>
          <w:tcPr>
            <w:tcW w:w="2031" w:type="dxa"/>
          </w:tcPr>
          <w:p w:rsidR="00547DAF" w:rsidRDefault="004C623D">
            <w:pPr>
              <w:pStyle w:val="TableParagraph"/>
              <w:spacing w:before="32"/>
              <w:ind w:left="70"/>
              <w:rPr>
                <w:b/>
                <w:sz w:val="18"/>
              </w:rPr>
            </w:pPr>
            <w:r>
              <w:rPr>
                <w:b/>
                <w:w w:val="110"/>
                <w:sz w:val="18"/>
              </w:rPr>
              <w:t>Nursery Stakes</w:t>
            </w:r>
          </w:p>
        </w:tc>
        <w:tc>
          <w:tcPr>
            <w:tcW w:w="4856" w:type="dxa"/>
          </w:tcPr>
          <w:p w:rsidR="00547DAF" w:rsidRDefault="004C623D">
            <w:pPr>
              <w:pStyle w:val="TableParagraph"/>
              <w:spacing w:before="32" w:line="210" w:lineRule="exact"/>
              <w:ind w:left="70"/>
              <w:rPr>
                <w:sz w:val="18"/>
              </w:rPr>
            </w:pPr>
            <w:r>
              <w:rPr>
                <w:sz w:val="18"/>
              </w:rPr>
              <w:t>Cradle s</w:t>
            </w:r>
            <w:r w:rsidR="00BA7D08">
              <w:rPr>
                <w:sz w:val="18"/>
              </w:rPr>
              <w:t xml:space="preserve">takes for ponies not to exceed </w:t>
            </w:r>
            <w:r>
              <w:rPr>
                <w:sz w:val="18"/>
              </w:rPr>
              <w:t>133cm</w:t>
            </w:r>
            <w:r w:rsidR="00816B88">
              <w:rPr>
                <w:sz w:val="18"/>
              </w:rPr>
              <w:t>.</w:t>
            </w:r>
          </w:p>
          <w:p w:rsidR="00816B88" w:rsidRDefault="00816B88" w:rsidP="00816B88">
            <w:pPr>
              <w:pStyle w:val="TableParagraph"/>
              <w:spacing w:line="210" w:lineRule="exact"/>
              <w:rPr>
                <w:w w:val="105"/>
                <w:sz w:val="18"/>
              </w:rPr>
            </w:pPr>
          </w:p>
          <w:p w:rsidR="00547DAF" w:rsidRDefault="004C623D" w:rsidP="00816B88">
            <w:pPr>
              <w:pStyle w:val="TableParagraph"/>
              <w:spacing w:line="210" w:lineRule="exact"/>
              <w:rPr>
                <w:w w:val="105"/>
                <w:sz w:val="18"/>
              </w:rPr>
            </w:pPr>
            <w:r>
              <w:rPr>
                <w:w w:val="105"/>
                <w:sz w:val="18"/>
              </w:rPr>
              <w:t>Riders not to have reached their 12th birthday by 1st Jan</w:t>
            </w:r>
            <w:r w:rsidR="007239BF">
              <w:rPr>
                <w:w w:val="105"/>
                <w:sz w:val="18"/>
              </w:rPr>
              <w:t xml:space="preserve"> 2018.</w:t>
            </w:r>
          </w:p>
          <w:p w:rsidR="004D4DD1" w:rsidRDefault="004D4DD1">
            <w:pPr>
              <w:pStyle w:val="TableParagraph"/>
              <w:spacing w:line="210" w:lineRule="exact"/>
              <w:ind w:left="108"/>
              <w:rPr>
                <w:sz w:val="18"/>
              </w:rPr>
            </w:pPr>
          </w:p>
        </w:tc>
        <w:tc>
          <w:tcPr>
            <w:tcW w:w="5585" w:type="dxa"/>
          </w:tcPr>
          <w:p w:rsidR="00547DAF" w:rsidRDefault="004C623D">
            <w:pPr>
              <w:pStyle w:val="TableParagraph"/>
              <w:spacing w:before="32"/>
              <w:rPr>
                <w:sz w:val="18"/>
              </w:rPr>
            </w:pPr>
            <w:r>
              <w:rPr>
                <w:sz w:val="18"/>
              </w:rPr>
              <w:t>Jumps not to exceed 1’9” (55cm)</w:t>
            </w:r>
          </w:p>
        </w:tc>
        <w:tc>
          <w:tcPr>
            <w:tcW w:w="2153" w:type="dxa"/>
          </w:tcPr>
          <w:p w:rsidR="00547DAF" w:rsidRDefault="004C623D">
            <w:pPr>
              <w:pStyle w:val="TableParagraph"/>
              <w:spacing w:before="32"/>
              <w:rPr>
                <w:b/>
                <w:sz w:val="18"/>
              </w:rPr>
            </w:pPr>
            <w:r>
              <w:rPr>
                <w:b/>
                <w:w w:val="109"/>
                <w:sz w:val="18"/>
              </w:rPr>
              <w:t>2</w:t>
            </w:r>
          </w:p>
        </w:tc>
      </w:tr>
      <w:tr w:rsidR="00547DAF">
        <w:trPr>
          <w:trHeight w:val="460"/>
        </w:trPr>
        <w:tc>
          <w:tcPr>
            <w:tcW w:w="2031" w:type="dxa"/>
          </w:tcPr>
          <w:p w:rsidR="00547DAF" w:rsidRDefault="004C623D">
            <w:pPr>
              <w:pStyle w:val="TableParagraph"/>
              <w:spacing w:before="32"/>
              <w:ind w:left="70"/>
              <w:rPr>
                <w:b/>
                <w:sz w:val="18"/>
              </w:rPr>
            </w:pPr>
            <w:r>
              <w:rPr>
                <w:b/>
                <w:sz w:val="18"/>
              </w:rPr>
              <w:t>*Working M&amp;M</w:t>
            </w:r>
          </w:p>
        </w:tc>
        <w:tc>
          <w:tcPr>
            <w:tcW w:w="4856" w:type="dxa"/>
          </w:tcPr>
          <w:p w:rsidR="00547DAF" w:rsidRDefault="004C623D">
            <w:pPr>
              <w:pStyle w:val="TableParagraph"/>
              <w:spacing w:before="52" w:line="218" w:lineRule="auto"/>
              <w:ind w:left="70" w:right="162"/>
              <w:rPr>
                <w:sz w:val="18"/>
              </w:rPr>
            </w:pPr>
            <w:r>
              <w:rPr>
                <w:sz w:val="18"/>
              </w:rPr>
              <w:t>All M&amp;M ponies not exceeding 122cm (pure</w:t>
            </w:r>
            <w:r w:rsidR="004D4DD1">
              <w:rPr>
                <w:sz w:val="18"/>
              </w:rPr>
              <w:t xml:space="preserve"> bred M &amp; </w:t>
            </w:r>
            <w:proofErr w:type="spellStart"/>
            <w:r w:rsidR="004D4DD1">
              <w:rPr>
                <w:sz w:val="18"/>
              </w:rPr>
              <w:t>Ms</w:t>
            </w:r>
            <w:proofErr w:type="spellEnd"/>
            <w:r w:rsidR="004D4DD1">
              <w:rPr>
                <w:sz w:val="18"/>
              </w:rPr>
              <w:t>)</w:t>
            </w:r>
            <w:r>
              <w:rPr>
                <w:sz w:val="18"/>
              </w:rPr>
              <w:t xml:space="preserve">  Riders all ages</w:t>
            </w:r>
          </w:p>
          <w:p w:rsidR="004D4DD1" w:rsidRDefault="004D4DD1">
            <w:pPr>
              <w:pStyle w:val="TableParagraph"/>
              <w:spacing w:before="52" w:line="218" w:lineRule="auto"/>
              <w:ind w:left="70" w:right="162"/>
              <w:rPr>
                <w:sz w:val="18"/>
              </w:rPr>
            </w:pPr>
          </w:p>
        </w:tc>
        <w:tc>
          <w:tcPr>
            <w:tcW w:w="5585" w:type="dxa"/>
          </w:tcPr>
          <w:p w:rsidR="00547DAF" w:rsidRDefault="004C623D">
            <w:pPr>
              <w:pStyle w:val="TableParagraph"/>
              <w:spacing w:before="32"/>
              <w:rPr>
                <w:sz w:val="18"/>
              </w:rPr>
            </w:pPr>
            <w:r>
              <w:rPr>
                <w:sz w:val="18"/>
              </w:rPr>
              <w:t>Jumps not to exceed 1’9” (55cm)</w:t>
            </w:r>
          </w:p>
        </w:tc>
        <w:tc>
          <w:tcPr>
            <w:tcW w:w="2153" w:type="dxa"/>
          </w:tcPr>
          <w:p w:rsidR="00547DAF" w:rsidRDefault="004C623D">
            <w:pPr>
              <w:pStyle w:val="TableParagraph"/>
              <w:spacing w:before="32"/>
              <w:rPr>
                <w:b/>
                <w:sz w:val="18"/>
              </w:rPr>
            </w:pPr>
            <w:r>
              <w:rPr>
                <w:b/>
                <w:w w:val="109"/>
                <w:sz w:val="18"/>
              </w:rPr>
              <w:t>2</w:t>
            </w:r>
          </w:p>
        </w:tc>
      </w:tr>
      <w:tr w:rsidR="00547DAF">
        <w:trPr>
          <w:trHeight w:val="460"/>
        </w:trPr>
        <w:tc>
          <w:tcPr>
            <w:tcW w:w="2031" w:type="dxa"/>
          </w:tcPr>
          <w:p w:rsidR="00547DAF" w:rsidRDefault="004C623D">
            <w:pPr>
              <w:pStyle w:val="TableParagraph"/>
              <w:spacing w:before="32"/>
              <w:ind w:left="70"/>
              <w:rPr>
                <w:b/>
                <w:sz w:val="18"/>
              </w:rPr>
            </w:pPr>
            <w:r>
              <w:rPr>
                <w:b/>
                <w:sz w:val="18"/>
              </w:rPr>
              <w:t>*Working M&amp;M</w:t>
            </w:r>
          </w:p>
        </w:tc>
        <w:tc>
          <w:tcPr>
            <w:tcW w:w="4856" w:type="dxa"/>
          </w:tcPr>
          <w:p w:rsidR="004D4DD1" w:rsidRDefault="004C623D">
            <w:pPr>
              <w:pStyle w:val="TableParagraph"/>
              <w:spacing w:before="52" w:line="218" w:lineRule="auto"/>
              <w:ind w:left="70" w:right="232"/>
              <w:rPr>
                <w:w w:val="105"/>
                <w:sz w:val="18"/>
              </w:rPr>
            </w:pPr>
            <w:r>
              <w:rPr>
                <w:w w:val="105"/>
                <w:sz w:val="18"/>
              </w:rPr>
              <w:t>All</w:t>
            </w:r>
            <w:r>
              <w:rPr>
                <w:spacing w:val="-18"/>
                <w:w w:val="105"/>
                <w:sz w:val="18"/>
              </w:rPr>
              <w:t xml:space="preserve"> </w:t>
            </w:r>
            <w:r>
              <w:rPr>
                <w:w w:val="105"/>
                <w:sz w:val="18"/>
              </w:rPr>
              <w:t>M&amp;M</w:t>
            </w:r>
            <w:r>
              <w:rPr>
                <w:spacing w:val="-18"/>
                <w:w w:val="105"/>
                <w:sz w:val="18"/>
              </w:rPr>
              <w:t xml:space="preserve"> </w:t>
            </w:r>
            <w:r>
              <w:rPr>
                <w:w w:val="105"/>
                <w:sz w:val="18"/>
              </w:rPr>
              <w:t>ponies</w:t>
            </w:r>
            <w:r>
              <w:rPr>
                <w:spacing w:val="-18"/>
                <w:w w:val="105"/>
                <w:sz w:val="18"/>
              </w:rPr>
              <w:t xml:space="preserve"> </w:t>
            </w:r>
            <w:r>
              <w:rPr>
                <w:w w:val="105"/>
                <w:sz w:val="18"/>
              </w:rPr>
              <w:t>exceeding</w:t>
            </w:r>
            <w:r>
              <w:rPr>
                <w:spacing w:val="-18"/>
                <w:w w:val="105"/>
                <w:sz w:val="18"/>
              </w:rPr>
              <w:t xml:space="preserve"> </w:t>
            </w:r>
            <w:r>
              <w:rPr>
                <w:w w:val="105"/>
                <w:sz w:val="18"/>
              </w:rPr>
              <w:t>122cm</w:t>
            </w:r>
            <w:r>
              <w:rPr>
                <w:spacing w:val="-18"/>
                <w:w w:val="105"/>
                <w:sz w:val="18"/>
              </w:rPr>
              <w:t xml:space="preserve"> </w:t>
            </w:r>
            <w:r>
              <w:rPr>
                <w:w w:val="105"/>
                <w:sz w:val="18"/>
              </w:rPr>
              <w:t>but</w:t>
            </w:r>
            <w:r>
              <w:rPr>
                <w:spacing w:val="-18"/>
                <w:w w:val="105"/>
                <w:sz w:val="18"/>
              </w:rPr>
              <w:t xml:space="preserve"> </w:t>
            </w:r>
            <w:r>
              <w:rPr>
                <w:w w:val="105"/>
                <w:sz w:val="18"/>
              </w:rPr>
              <w:t>not</w:t>
            </w:r>
            <w:r>
              <w:rPr>
                <w:spacing w:val="-18"/>
                <w:w w:val="105"/>
                <w:sz w:val="18"/>
              </w:rPr>
              <w:t xml:space="preserve"> </w:t>
            </w:r>
            <w:r>
              <w:rPr>
                <w:w w:val="105"/>
                <w:sz w:val="18"/>
              </w:rPr>
              <w:t>exceeding</w:t>
            </w:r>
            <w:r>
              <w:rPr>
                <w:spacing w:val="-18"/>
                <w:w w:val="105"/>
                <w:sz w:val="18"/>
              </w:rPr>
              <w:t xml:space="preserve"> </w:t>
            </w:r>
            <w:r>
              <w:rPr>
                <w:w w:val="105"/>
                <w:sz w:val="18"/>
              </w:rPr>
              <w:t>138cm. Riders</w:t>
            </w:r>
            <w:r>
              <w:rPr>
                <w:spacing w:val="-17"/>
                <w:w w:val="105"/>
                <w:sz w:val="18"/>
              </w:rPr>
              <w:t xml:space="preserve"> </w:t>
            </w:r>
            <w:r>
              <w:rPr>
                <w:w w:val="105"/>
                <w:sz w:val="18"/>
              </w:rPr>
              <w:t>all</w:t>
            </w:r>
            <w:r>
              <w:rPr>
                <w:spacing w:val="-17"/>
                <w:w w:val="105"/>
                <w:sz w:val="18"/>
              </w:rPr>
              <w:t xml:space="preserve"> </w:t>
            </w:r>
            <w:r>
              <w:rPr>
                <w:w w:val="105"/>
                <w:sz w:val="18"/>
              </w:rPr>
              <w:t>ages</w:t>
            </w:r>
            <w:r>
              <w:rPr>
                <w:spacing w:val="-17"/>
                <w:w w:val="105"/>
                <w:sz w:val="18"/>
              </w:rPr>
              <w:t xml:space="preserve"> </w:t>
            </w:r>
            <w:r>
              <w:rPr>
                <w:w w:val="105"/>
                <w:sz w:val="18"/>
              </w:rPr>
              <w:t>(pure</w:t>
            </w:r>
            <w:r>
              <w:rPr>
                <w:spacing w:val="-17"/>
                <w:w w:val="105"/>
                <w:sz w:val="18"/>
              </w:rPr>
              <w:t xml:space="preserve"> </w:t>
            </w:r>
            <w:r w:rsidR="004D4DD1">
              <w:rPr>
                <w:w w:val="105"/>
                <w:sz w:val="18"/>
              </w:rPr>
              <w:t xml:space="preserve">bred M &amp; </w:t>
            </w:r>
            <w:proofErr w:type="spellStart"/>
            <w:r w:rsidR="004D4DD1">
              <w:rPr>
                <w:w w:val="105"/>
                <w:sz w:val="18"/>
              </w:rPr>
              <w:t>Ms</w:t>
            </w:r>
            <w:proofErr w:type="spellEnd"/>
            <w:r w:rsidR="004D4DD1">
              <w:rPr>
                <w:w w:val="105"/>
                <w:sz w:val="18"/>
              </w:rPr>
              <w:t>)</w:t>
            </w:r>
          </w:p>
          <w:p w:rsidR="00547DAF" w:rsidRDefault="00547DAF">
            <w:pPr>
              <w:pStyle w:val="TableParagraph"/>
              <w:spacing w:before="52" w:line="218" w:lineRule="auto"/>
              <w:ind w:left="70" w:right="232"/>
              <w:rPr>
                <w:sz w:val="18"/>
              </w:rPr>
            </w:pPr>
          </w:p>
        </w:tc>
        <w:tc>
          <w:tcPr>
            <w:tcW w:w="5585" w:type="dxa"/>
          </w:tcPr>
          <w:p w:rsidR="00547DAF" w:rsidRDefault="004C623D">
            <w:pPr>
              <w:pStyle w:val="TableParagraph"/>
              <w:spacing w:before="32"/>
              <w:rPr>
                <w:sz w:val="18"/>
              </w:rPr>
            </w:pPr>
            <w:r>
              <w:rPr>
                <w:sz w:val="18"/>
              </w:rPr>
              <w:t>Jumps not to exceed 2’3” (68cm)</w:t>
            </w:r>
          </w:p>
        </w:tc>
        <w:tc>
          <w:tcPr>
            <w:tcW w:w="2153" w:type="dxa"/>
          </w:tcPr>
          <w:p w:rsidR="00547DAF" w:rsidRDefault="004C623D">
            <w:pPr>
              <w:pStyle w:val="TableParagraph"/>
              <w:spacing w:before="32"/>
              <w:rPr>
                <w:b/>
                <w:sz w:val="18"/>
              </w:rPr>
            </w:pPr>
            <w:r>
              <w:rPr>
                <w:b/>
                <w:w w:val="109"/>
                <w:sz w:val="18"/>
              </w:rPr>
              <w:t>2</w:t>
            </w:r>
          </w:p>
        </w:tc>
      </w:tr>
      <w:tr w:rsidR="00547DAF">
        <w:trPr>
          <w:trHeight w:val="460"/>
        </w:trPr>
        <w:tc>
          <w:tcPr>
            <w:tcW w:w="2031" w:type="dxa"/>
          </w:tcPr>
          <w:p w:rsidR="00547DAF" w:rsidRDefault="004C623D">
            <w:pPr>
              <w:pStyle w:val="TableParagraph"/>
              <w:spacing w:before="32"/>
              <w:ind w:left="70"/>
              <w:rPr>
                <w:b/>
                <w:sz w:val="18"/>
              </w:rPr>
            </w:pPr>
            <w:r>
              <w:rPr>
                <w:b/>
                <w:sz w:val="18"/>
              </w:rPr>
              <w:t>*Working M&amp;M</w:t>
            </w:r>
          </w:p>
        </w:tc>
        <w:tc>
          <w:tcPr>
            <w:tcW w:w="4856" w:type="dxa"/>
          </w:tcPr>
          <w:p w:rsidR="00547DAF" w:rsidRDefault="004C623D">
            <w:pPr>
              <w:pStyle w:val="TableParagraph"/>
              <w:spacing w:before="52" w:line="218" w:lineRule="auto"/>
              <w:ind w:left="70"/>
              <w:rPr>
                <w:sz w:val="18"/>
              </w:rPr>
            </w:pPr>
            <w:r>
              <w:rPr>
                <w:sz w:val="18"/>
              </w:rPr>
              <w:t xml:space="preserve">All M&amp;M ponies exceeding 138cm (pure </w:t>
            </w:r>
            <w:r w:rsidR="004D4DD1">
              <w:rPr>
                <w:sz w:val="18"/>
              </w:rPr>
              <w:t xml:space="preserve">bred M &amp; </w:t>
            </w:r>
            <w:proofErr w:type="spellStart"/>
            <w:r w:rsidR="004D4DD1">
              <w:rPr>
                <w:sz w:val="18"/>
              </w:rPr>
              <w:t>Ms</w:t>
            </w:r>
            <w:proofErr w:type="spellEnd"/>
            <w:r w:rsidR="004D4DD1">
              <w:rPr>
                <w:sz w:val="18"/>
              </w:rPr>
              <w:t>)</w:t>
            </w:r>
            <w:r>
              <w:rPr>
                <w:sz w:val="18"/>
              </w:rPr>
              <w:t>.  Riders all ages.</w:t>
            </w:r>
          </w:p>
          <w:p w:rsidR="004D4DD1" w:rsidRDefault="004D4DD1">
            <w:pPr>
              <w:pStyle w:val="TableParagraph"/>
              <w:spacing w:before="52" w:line="218" w:lineRule="auto"/>
              <w:ind w:left="70"/>
              <w:rPr>
                <w:sz w:val="18"/>
              </w:rPr>
            </w:pPr>
          </w:p>
        </w:tc>
        <w:tc>
          <w:tcPr>
            <w:tcW w:w="5585" w:type="dxa"/>
          </w:tcPr>
          <w:p w:rsidR="00547DAF" w:rsidRDefault="004C623D">
            <w:pPr>
              <w:pStyle w:val="TableParagraph"/>
              <w:spacing w:before="32"/>
              <w:rPr>
                <w:sz w:val="18"/>
              </w:rPr>
            </w:pPr>
            <w:r>
              <w:rPr>
                <w:sz w:val="18"/>
              </w:rPr>
              <w:t>Jumps not to exceed 2’6” (75cm)</w:t>
            </w:r>
          </w:p>
        </w:tc>
        <w:tc>
          <w:tcPr>
            <w:tcW w:w="2153" w:type="dxa"/>
          </w:tcPr>
          <w:p w:rsidR="00547DAF" w:rsidRDefault="004C623D">
            <w:pPr>
              <w:pStyle w:val="TableParagraph"/>
              <w:spacing w:before="32"/>
              <w:rPr>
                <w:b/>
                <w:sz w:val="18"/>
              </w:rPr>
            </w:pPr>
            <w:r>
              <w:rPr>
                <w:b/>
                <w:w w:val="109"/>
                <w:sz w:val="18"/>
              </w:rPr>
              <w:t>2</w:t>
            </w:r>
          </w:p>
        </w:tc>
      </w:tr>
      <w:tr w:rsidR="00547DAF">
        <w:trPr>
          <w:trHeight w:val="260"/>
        </w:trPr>
        <w:tc>
          <w:tcPr>
            <w:tcW w:w="14625" w:type="dxa"/>
            <w:gridSpan w:val="4"/>
          </w:tcPr>
          <w:p w:rsidR="00547DAF" w:rsidRDefault="004C623D">
            <w:pPr>
              <w:pStyle w:val="TableParagraph"/>
              <w:spacing w:before="32"/>
              <w:ind w:left="70"/>
              <w:rPr>
                <w:b/>
                <w:w w:val="110"/>
                <w:sz w:val="18"/>
              </w:rPr>
            </w:pPr>
            <w:r>
              <w:rPr>
                <w:b/>
                <w:w w:val="110"/>
                <w:sz w:val="18"/>
              </w:rPr>
              <w:t>*At the qualifying shows, the Working M&amp;M classes will be run as one, with the heights of the jumps adjusted for each height section</w:t>
            </w:r>
          </w:p>
          <w:p w:rsidR="00816B88" w:rsidRDefault="00816B88">
            <w:pPr>
              <w:pStyle w:val="TableParagraph"/>
              <w:spacing w:before="32"/>
              <w:ind w:left="70"/>
              <w:rPr>
                <w:b/>
                <w:sz w:val="18"/>
              </w:rPr>
            </w:pPr>
          </w:p>
        </w:tc>
      </w:tr>
      <w:tr w:rsidR="00547DAF">
        <w:trPr>
          <w:trHeight w:val="460"/>
        </w:trPr>
        <w:tc>
          <w:tcPr>
            <w:tcW w:w="2031" w:type="dxa"/>
          </w:tcPr>
          <w:p w:rsidR="00547DAF" w:rsidRDefault="004C623D">
            <w:pPr>
              <w:pStyle w:val="TableParagraph"/>
              <w:spacing w:before="32"/>
              <w:ind w:left="70"/>
              <w:rPr>
                <w:b/>
                <w:sz w:val="18"/>
              </w:rPr>
            </w:pPr>
            <w:r>
              <w:rPr>
                <w:b/>
                <w:w w:val="110"/>
                <w:sz w:val="18"/>
              </w:rPr>
              <w:t xml:space="preserve">Ridden Part </w:t>
            </w:r>
            <w:proofErr w:type="spellStart"/>
            <w:r>
              <w:rPr>
                <w:b/>
                <w:w w:val="110"/>
                <w:sz w:val="18"/>
              </w:rPr>
              <w:t>Breds</w:t>
            </w:r>
            <w:proofErr w:type="spellEnd"/>
          </w:p>
        </w:tc>
        <w:tc>
          <w:tcPr>
            <w:tcW w:w="4856" w:type="dxa"/>
          </w:tcPr>
          <w:p w:rsidR="00547DAF" w:rsidRDefault="004C623D">
            <w:pPr>
              <w:pStyle w:val="TableParagraph"/>
              <w:spacing w:before="32"/>
              <w:ind w:left="70"/>
              <w:rPr>
                <w:sz w:val="18"/>
              </w:rPr>
            </w:pPr>
            <w:r>
              <w:rPr>
                <w:sz w:val="18"/>
              </w:rPr>
              <w:t>Any Part Bred. All Sizes.</w:t>
            </w:r>
          </w:p>
        </w:tc>
        <w:tc>
          <w:tcPr>
            <w:tcW w:w="5585" w:type="dxa"/>
          </w:tcPr>
          <w:p w:rsidR="00547DAF" w:rsidRDefault="004C623D">
            <w:pPr>
              <w:pStyle w:val="TableParagraph"/>
              <w:spacing w:before="32"/>
              <w:rPr>
                <w:sz w:val="18"/>
              </w:rPr>
            </w:pPr>
            <w:r>
              <w:rPr>
                <w:sz w:val="18"/>
              </w:rPr>
              <w:t>Stallions, Mar</w:t>
            </w:r>
            <w:r w:rsidR="00BA7D08">
              <w:rPr>
                <w:sz w:val="18"/>
              </w:rPr>
              <w:t xml:space="preserve">es or geldings 4 years old and </w:t>
            </w:r>
            <w:r>
              <w:rPr>
                <w:sz w:val="18"/>
              </w:rPr>
              <w:t>over.</w:t>
            </w:r>
          </w:p>
        </w:tc>
        <w:tc>
          <w:tcPr>
            <w:tcW w:w="2153" w:type="dxa"/>
          </w:tcPr>
          <w:p w:rsidR="00547DAF" w:rsidRDefault="004C623D">
            <w:pPr>
              <w:pStyle w:val="TableParagraph"/>
              <w:spacing w:before="32"/>
              <w:rPr>
                <w:b/>
                <w:sz w:val="18"/>
              </w:rPr>
            </w:pPr>
            <w:r>
              <w:rPr>
                <w:b/>
                <w:w w:val="109"/>
                <w:sz w:val="18"/>
              </w:rPr>
              <w:t>2</w:t>
            </w:r>
          </w:p>
        </w:tc>
      </w:tr>
    </w:tbl>
    <w:p w:rsidR="00547DAF" w:rsidRDefault="00547DAF">
      <w:pPr>
        <w:rPr>
          <w:sz w:val="18"/>
        </w:rPr>
        <w:sectPr w:rsidR="00547DAF">
          <w:type w:val="continuous"/>
          <w:pgSz w:w="16840" w:h="11910" w:orient="landscape"/>
          <w:pgMar w:top="520" w:right="860" w:bottom="280" w:left="1100" w:header="720" w:footer="720" w:gutter="0"/>
          <w:cols w:space="720"/>
        </w:sectPr>
      </w:pPr>
    </w:p>
    <w:tbl>
      <w:tblPr>
        <w:tblW w:w="0" w:type="auto"/>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31"/>
        <w:gridCol w:w="4856"/>
        <w:gridCol w:w="5585"/>
        <w:gridCol w:w="2153"/>
      </w:tblGrid>
      <w:tr w:rsidR="00547DAF">
        <w:trPr>
          <w:trHeight w:val="1460"/>
        </w:trPr>
        <w:tc>
          <w:tcPr>
            <w:tcW w:w="2031" w:type="dxa"/>
          </w:tcPr>
          <w:p w:rsidR="00547DAF" w:rsidRDefault="004C623D">
            <w:pPr>
              <w:pStyle w:val="TableParagraph"/>
              <w:spacing w:before="28"/>
              <w:ind w:left="70"/>
              <w:rPr>
                <w:b/>
                <w:sz w:val="18"/>
              </w:rPr>
            </w:pPr>
            <w:r>
              <w:rPr>
                <w:b/>
                <w:w w:val="110"/>
                <w:sz w:val="18"/>
              </w:rPr>
              <w:lastRenderedPageBreak/>
              <w:t>Pony Club Pony</w:t>
            </w:r>
          </w:p>
        </w:tc>
        <w:tc>
          <w:tcPr>
            <w:tcW w:w="4856" w:type="dxa"/>
          </w:tcPr>
          <w:p w:rsidR="00547DAF" w:rsidRDefault="004C623D">
            <w:pPr>
              <w:pStyle w:val="TableParagraph"/>
              <w:spacing w:before="48" w:line="218" w:lineRule="auto"/>
              <w:ind w:right="162"/>
              <w:rPr>
                <w:sz w:val="18"/>
              </w:rPr>
            </w:pPr>
            <w:r>
              <w:rPr>
                <w:w w:val="105"/>
                <w:sz w:val="18"/>
              </w:rPr>
              <w:t>For</w:t>
            </w:r>
            <w:r>
              <w:rPr>
                <w:spacing w:val="-13"/>
                <w:w w:val="105"/>
                <w:sz w:val="18"/>
              </w:rPr>
              <w:t xml:space="preserve"> </w:t>
            </w:r>
            <w:r>
              <w:rPr>
                <w:w w:val="105"/>
                <w:sz w:val="18"/>
              </w:rPr>
              <w:t>ponies</w:t>
            </w:r>
            <w:r>
              <w:rPr>
                <w:spacing w:val="-13"/>
                <w:w w:val="105"/>
                <w:sz w:val="18"/>
              </w:rPr>
              <w:t xml:space="preserve"> </w:t>
            </w:r>
            <w:r>
              <w:rPr>
                <w:w w:val="105"/>
                <w:sz w:val="18"/>
              </w:rPr>
              <w:t>not</w:t>
            </w:r>
            <w:r>
              <w:rPr>
                <w:spacing w:val="-13"/>
                <w:w w:val="105"/>
                <w:sz w:val="18"/>
              </w:rPr>
              <w:t xml:space="preserve"> </w:t>
            </w:r>
            <w:r>
              <w:rPr>
                <w:w w:val="105"/>
                <w:sz w:val="18"/>
              </w:rPr>
              <w:t>exceeding</w:t>
            </w:r>
            <w:r>
              <w:rPr>
                <w:spacing w:val="-13"/>
                <w:w w:val="105"/>
                <w:sz w:val="18"/>
              </w:rPr>
              <w:t xml:space="preserve"> </w:t>
            </w:r>
            <w:r>
              <w:rPr>
                <w:w w:val="105"/>
                <w:sz w:val="18"/>
              </w:rPr>
              <w:t>153cm</w:t>
            </w:r>
            <w:r>
              <w:rPr>
                <w:spacing w:val="-13"/>
                <w:w w:val="105"/>
                <w:sz w:val="18"/>
              </w:rPr>
              <w:t xml:space="preserve"> </w:t>
            </w:r>
            <w:r>
              <w:rPr>
                <w:w w:val="105"/>
                <w:sz w:val="18"/>
              </w:rPr>
              <w:t>that</w:t>
            </w:r>
            <w:r>
              <w:rPr>
                <w:spacing w:val="-13"/>
                <w:w w:val="105"/>
                <w:sz w:val="18"/>
              </w:rPr>
              <w:t xml:space="preserve"> </w:t>
            </w:r>
            <w:r>
              <w:rPr>
                <w:w w:val="105"/>
                <w:sz w:val="18"/>
              </w:rPr>
              <w:t>make</w:t>
            </w:r>
            <w:r>
              <w:rPr>
                <w:spacing w:val="-13"/>
                <w:w w:val="105"/>
                <w:sz w:val="18"/>
              </w:rPr>
              <w:t xml:space="preserve"> </w:t>
            </w:r>
            <w:r>
              <w:rPr>
                <w:w w:val="105"/>
                <w:sz w:val="18"/>
              </w:rPr>
              <w:t>good</w:t>
            </w:r>
            <w:r>
              <w:rPr>
                <w:spacing w:val="-13"/>
                <w:w w:val="105"/>
                <w:sz w:val="18"/>
              </w:rPr>
              <w:t xml:space="preserve"> </w:t>
            </w:r>
            <w:proofErr w:type="spellStart"/>
            <w:r>
              <w:rPr>
                <w:w w:val="105"/>
                <w:sz w:val="18"/>
              </w:rPr>
              <w:t>all</w:t>
            </w:r>
            <w:r>
              <w:rPr>
                <w:spacing w:val="-13"/>
                <w:w w:val="105"/>
                <w:sz w:val="18"/>
              </w:rPr>
              <w:t xml:space="preserve"> </w:t>
            </w:r>
            <w:r>
              <w:rPr>
                <w:w w:val="105"/>
                <w:sz w:val="18"/>
              </w:rPr>
              <w:t>rounders</w:t>
            </w:r>
            <w:proofErr w:type="spellEnd"/>
            <w:r>
              <w:rPr>
                <w:w w:val="105"/>
                <w:sz w:val="18"/>
              </w:rPr>
              <w:t xml:space="preserve"> for</w:t>
            </w:r>
            <w:r>
              <w:rPr>
                <w:spacing w:val="-23"/>
                <w:w w:val="105"/>
                <w:sz w:val="18"/>
              </w:rPr>
              <w:t xml:space="preserve"> </w:t>
            </w:r>
            <w:r>
              <w:rPr>
                <w:w w:val="105"/>
                <w:sz w:val="18"/>
              </w:rPr>
              <w:t>Pony</w:t>
            </w:r>
            <w:r>
              <w:rPr>
                <w:spacing w:val="-23"/>
                <w:w w:val="105"/>
                <w:sz w:val="18"/>
              </w:rPr>
              <w:t xml:space="preserve"> </w:t>
            </w:r>
            <w:r>
              <w:rPr>
                <w:w w:val="105"/>
                <w:sz w:val="18"/>
              </w:rPr>
              <w:t>Club</w:t>
            </w:r>
            <w:r>
              <w:rPr>
                <w:spacing w:val="-23"/>
                <w:w w:val="105"/>
                <w:sz w:val="18"/>
              </w:rPr>
              <w:t xml:space="preserve"> </w:t>
            </w:r>
            <w:r>
              <w:rPr>
                <w:w w:val="105"/>
                <w:sz w:val="18"/>
              </w:rPr>
              <w:t>activities.</w:t>
            </w:r>
          </w:p>
          <w:p w:rsidR="00452070" w:rsidRDefault="004C623D">
            <w:pPr>
              <w:pStyle w:val="TableParagraph"/>
              <w:spacing w:line="218" w:lineRule="auto"/>
              <w:ind w:right="1516"/>
              <w:rPr>
                <w:w w:val="105"/>
                <w:sz w:val="18"/>
              </w:rPr>
            </w:pPr>
            <w:r>
              <w:rPr>
                <w:w w:val="105"/>
                <w:sz w:val="18"/>
              </w:rPr>
              <w:t>Quali</w:t>
            </w:r>
            <w:r w:rsidR="00452070">
              <w:rPr>
                <w:w w:val="105"/>
                <w:sz w:val="18"/>
              </w:rPr>
              <w:t>fying Shows can run this as one class</w:t>
            </w:r>
          </w:p>
          <w:p w:rsidR="00547DAF" w:rsidRDefault="00452070" w:rsidP="00452070">
            <w:pPr>
              <w:pStyle w:val="TableParagraph"/>
              <w:spacing w:line="218" w:lineRule="auto"/>
              <w:ind w:left="0" w:right="1516"/>
              <w:rPr>
                <w:sz w:val="18"/>
              </w:rPr>
            </w:pPr>
            <w:r>
              <w:rPr>
                <w:w w:val="105"/>
                <w:sz w:val="18"/>
              </w:rPr>
              <w:t xml:space="preserve">  </w:t>
            </w:r>
            <w:r w:rsidR="004C623D">
              <w:rPr>
                <w:w w:val="105"/>
                <w:sz w:val="18"/>
              </w:rPr>
              <w:t>Open</w:t>
            </w:r>
            <w:r w:rsidR="004C623D">
              <w:rPr>
                <w:spacing w:val="-13"/>
                <w:w w:val="105"/>
                <w:sz w:val="18"/>
              </w:rPr>
              <w:t xml:space="preserve"> </w:t>
            </w:r>
            <w:r w:rsidR="004C623D">
              <w:rPr>
                <w:w w:val="105"/>
                <w:sz w:val="18"/>
              </w:rPr>
              <w:t>to</w:t>
            </w:r>
            <w:r w:rsidR="004C623D">
              <w:rPr>
                <w:spacing w:val="-13"/>
                <w:w w:val="105"/>
                <w:sz w:val="18"/>
              </w:rPr>
              <w:t xml:space="preserve"> </w:t>
            </w:r>
            <w:r w:rsidR="004C623D">
              <w:rPr>
                <w:w w:val="105"/>
                <w:sz w:val="18"/>
              </w:rPr>
              <w:t>mares</w:t>
            </w:r>
            <w:r w:rsidR="004C623D">
              <w:rPr>
                <w:spacing w:val="-13"/>
                <w:w w:val="105"/>
                <w:sz w:val="18"/>
              </w:rPr>
              <w:t xml:space="preserve"> </w:t>
            </w:r>
            <w:r w:rsidR="004C623D">
              <w:rPr>
                <w:w w:val="105"/>
                <w:sz w:val="18"/>
              </w:rPr>
              <w:t>or</w:t>
            </w:r>
            <w:r w:rsidR="004C623D">
              <w:rPr>
                <w:spacing w:val="-13"/>
                <w:w w:val="105"/>
                <w:sz w:val="18"/>
              </w:rPr>
              <w:t xml:space="preserve"> </w:t>
            </w:r>
            <w:r w:rsidR="004C623D">
              <w:rPr>
                <w:w w:val="105"/>
                <w:sz w:val="18"/>
              </w:rPr>
              <w:t>geldings</w:t>
            </w:r>
            <w:r w:rsidR="004C623D">
              <w:rPr>
                <w:spacing w:val="-13"/>
                <w:w w:val="105"/>
                <w:sz w:val="18"/>
              </w:rPr>
              <w:t xml:space="preserve"> </w:t>
            </w:r>
            <w:r w:rsidR="004C623D">
              <w:rPr>
                <w:w w:val="105"/>
                <w:sz w:val="18"/>
              </w:rPr>
              <w:t>4</w:t>
            </w:r>
            <w:r w:rsidR="004C623D">
              <w:rPr>
                <w:spacing w:val="-13"/>
                <w:w w:val="105"/>
                <w:sz w:val="18"/>
              </w:rPr>
              <w:t xml:space="preserve"> </w:t>
            </w:r>
            <w:r w:rsidR="004C623D">
              <w:rPr>
                <w:w w:val="105"/>
                <w:sz w:val="18"/>
              </w:rPr>
              <w:t>years</w:t>
            </w:r>
            <w:r w:rsidR="004C623D">
              <w:rPr>
                <w:spacing w:val="-13"/>
                <w:w w:val="105"/>
                <w:sz w:val="18"/>
              </w:rPr>
              <w:t xml:space="preserve"> </w:t>
            </w:r>
            <w:r w:rsidR="004C623D">
              <w:rPr>
                <w:w w:val="105"/>
                <w:sz w:val="18"/>
              </w:rPr>
              <w:t>and</w:t>
            </w:r>
            <w:r w:rsidR="004C623D">
              <w:rPr>
                <w:spacing w:val="-13"/>
                <w:w w:val="105"/>
                <w:sz w:val="18"/>
              </w:rPr>
              <w:t xml:space="preserve"> </w:t>
            </w:r>
            <w:r w:rsidR="004C623D">
              <w:rPr>
                <w:w w:val="105"/>
                <w:sz w:val="18"/>
              </w:rPr>
              <w:t>over</w:t>
            </w:r>
          </w:p>
          <w:p w:rsidR="00452070" w:rsidRDefault="004C623D">
            <w:pPr>
              <w:pStyle w:val="TableParagraph"/>
              <w:spacing w:line="218" w:lineRule="auto"/>
              <w:ind w:right="157"/>
              <w:rPr>
                <w:w w:val="105"/>
                <w:sz w:val="18"/>
              </w:rPr>
            </w:pPr>
            <w:r>
              <w:rPr>
                <w:w w:val="105"/>
                <w:sz w:val="18"/>
              </w:rPr>
              <w:t>Riders</w:t>
            </w:r>
            <w:r>
              <w:rPr>
                <w:spacing w:val="-16"/>
                <w:w w:val="105"/>
                <w:sz w:val="18"/>
              </w:rPr>
              <w:t xml:space="preserve"> </w:t>
            </w:r>
            <w:r>
              <w:rPr>
                <w:w w:val="105"/>
                <w:sz w:val="18"/>
              </w:rPr>
              <w:t>not</w:t>
            </w:r>
            <w:r>
              <w:rPr>
                <w:spacing w:val="-16"/>
                <w:w w:val="105"/>
                <w:sz w:val="18"/>
              </w:rPr>
              <w:t xml:space="preserve"> </w:t>
            </w:r>
            <w:r>
              <w:rPr>
                <w:w w:val="105"/>
                <w:sz w:val="18"/>
              </w:rPr>
              <w:t>to</w:t>
            </w:r>
            <w:r>
              <w:rPr>
                <w:spacing w:val="-16"/>
                <w:w w:val="105"/>
                <w:sz w:val="18"/>
              </w:rPr>
              <w:t xml:space="preserve"> </w:t>
            </w:r>
            <w:r>
              <w:rPr>
                <w:w w:val="105"/>
                <w:sz w:val="18"/>
              </w:rPr>
              <w:t>have</w:t>
            </w:r>
            <w:r>
              <w:rPr>
                <w:spacing w:val="-16"/>
                <w:w w:val="105"/>
                <w:sz w:val="18"/>
              </w:rPr>
              <w:t xml:space="preserve"> </w:t>
            </w:r>
            <w:r>
              <w:rPr>
                <w:w w:val="105"/>
                <w:sz w:val="18"/>
              </w:rPr>
              <w:t>reached</w:t>
            </w:r>
            <w:r>
              <w:rPr>
                <w:spacing w:val="-16"/>
                <w:w w:val="105"/>
                <w:sz w:val="18"/>
              </w:rPr>
              <w:t xml:space="preserve"> </w:t>
            </w:r>
            <w:r>
              <w:rPr>
                <w:w w:val="105"/>
                <w:sz w:val="18"/>
              </w:rPr>
              <w:t>their</w:t>
            </w:r>
            <w:r>
              <w:rPr>
                <w:spacing w:val="-16"/>
                <w:w w:val="105"/>
                <w:sz w:val="18"/>
              </w:rPr>
              <w:t xml:space="preserve"> </w:t>
            </w:r>
            <w:r>
              <w:rPr>
                <w:w w:val="105"/>
                <w:sz w:val="18"/>
              </w:rPr>
              <w:t>25</w:t>
            </w:r>
            <w:r>
              <w:rPr>
                <w:spacing w:val="-16"/>
                <w:w w:val="105"/>
                <w:sz w:val="18"/>
              </w:rPr>
              <w:t xml:space="preserve"> </w:t>
            </w:r>
            <w:r>
              <w:rPr>
                <w:w w:val="105"/>
                <w:sz w:val="18"/>
              </w:rPr>
              <w:t>birthday</w:t>
            </w:r>
            <w:r>
              <w:rPr>
                <w:spacing w:val="-16"/>
                <w:w w:val="105"/>
                <w:sz w:val="18"/>
              </w:rPr>
              <w:t xml:space="preserve"> </w:t>
            </w:r>
            <w:r>
              <w:rPr>
                <w:w w:val="105"/>
                <w:sz w:val="18"/>
              </w:rPr>
              <w:t>on</w:t>
            </w:r>
            <w:r>
              <w:rPr>
                <w:spacing w:val="-16"/>
                <w:w w:val="105"/>
                <w:sz w:val="18"/>
              </w:rPr>
              <w:t xml:space="preserve"> </w:t>
            </w:r>
            <w:r>
              <w:rPr>
                <w:w w:val="105"/>
                <w:sz w:val="18"/>
              </w:rPr>
              <w:t>1st</w:t>
            </w:r>
            <w:r>
              <w:rPr>
                <w:spacing w:val="-16"/>
                <w:w w:val="105"/>
                <w:sz w:val="18"/>
              </w:rPr>
              <w:t xml:space="preserve"> </w:t>
            </w:r>
            <w:r w:rsidR="00452070">
              <w:rPr>
                <w:w w:val="105"/>
                <w:sz w:val="18"/>
              </w:rPr>
              <w:t>Jan 2018.</w:t>
            </w:r>
          </w:p>
          <w:p w:rsidR="00452070" w:rsidRDefault="004C623D">
            <w:pPr>
              <w:pStyle w:val="TableParagraph"/>
              <w:spacing w:line="218" w:lineRule="auto"/>
              <w:ind w:right="157"/>
              <w:rPr>
                <w:spacing w:val="-16"/>
                <w:w w:val="105"/>
                <w:sz w:val="18"/>
              </w:rPr>
            </w:pPr>
            <w:r>
              <w:rPr>
                <w:w w:val="105"/>
                <w:sz w:val="18"/>
              </w:rPr>
              <w:t>Open to</w:t>
            </w:r>
            <w:r>
              <w:rPr>
                <w:spacing w:val="-16"/>
                <w:w w:val="105"/>
                <w:sz w:val="18"/>
              </w:rPr>
              <w:t xml:space="preserve"> </w:t>
            </w:r>
            <w:r>
              <w:rPr>
                <w:w w:val="105"/>
                <w:sz w:val="18"/>
              </w:rPr>
              <w:t>mares</w:t>
            </w:r>
            <w:r>
              <w:rPr>
                <w:spacing w:val="-16"/>
                <w:w w:val="105"/>
                <w:sz w:val="18"/>
              </w:rPr>
              <w:t xml:space="preserve"> </w:t>
            </w:r>
            <w:r>
              <w:rPr>
                <w:w w:val="105"/>
                <w:sz w:val="18"/>
              </w:rPr>
              <w:t>and</w:t>
            </w:r>
            <w:r>
              <w:rPr>
                <w:spacing w:val="-16"/>
                <w:w w:val="105"/>
                <w:sz w:val="18"/>
              </w:rPr>
              <w:t xml:space="preserve"> </w:t>
            </w:r>
            <w:r>
              <w:rPr>
                <w:w w:val="105"/>
                <w:sz w:val="18"/>
              </w:rPr>
              <w:t>geldings,</w:t>
            </w:r>
            <w:r>
              <w:rPr>
                <w:spacing w:val="-16"/>
                <w:w w:val="105"/>
                <w:sz w:val="18"/>
              </w:rPr>
              <w:t xml:space="preserve"> </w:t>
            </w:r>
            <w:r>
              <w:rPr>
                <w:w w:val="105"/>
                <w:sz w:val="18"/>
              </w:rPr>
              <w:t>4</w:t>
            </w:r>
            <w:r>
              <w:rPr>
                <w:spacing w:val="-16"/>
                <w:w w:val="105"/>
                <w:sz w:val="18"/>
              </w:rPr>
              <w:t xml:space="preserve"> </w:t>
            </w:r>
            <w:r>
              <w:rPr>
                <w:w w:val="105"/>
                <w:sz w:val="18"/>
              </w:rPr>
              <w:t>years</w:t>
            </w:r>
            <w:r>
              <w:rPr>
                <w:spacing w:val="-16"/>
                <w:w w:val="105"/>
                <w:sz w:val="18"/>
              </w:rPr>
              <w:t xml:space="preserve"> </w:t>
            </w:r>
            <w:r>
              <w:rPr>
                <w:w w:val="105"/>
                <w:sz w:val="18"/>
              </w:rPr>
              <w:t>and</w:t>
            </w:r>
            <w:r>
              <w:rPr>
                <w:spacing w:val="-16"/>
                <w:w w:val="105"/>
                <w:sz w:val="18"/>
              </w:rPr>
              <w:t xml:space="preserve"> </w:t>
            </w:r>
            <w:r>
              <w:rPr>
                <w:spacing w:val="-3"/>
                <w:w w:val="105"/>
                <w:sz w:val="18"/>
              </w:rPr>
              <w:t>over.</w:t>
            </w:r>
            <w:r>
              <w:rPr>
                <w:spacing w:val="-16"/>
                <w:w w:val="105"/>
                <w:sz w:val="18"/>
              </w:rPr>
              <w:t xml:space="preserve"> </w:t>
            </w:r>
          </w:p>
          <w:p w:rsidR="00547DAF" w:rsidRPr="003C5C13" w:rsidRDefault="003C5C13">
            <w:pPr>
              <w:pStyle w:val="TableParagraph"/>
              <w:spacing w:line="218" w:lineRule="auto"/>
              <w:ind w:right="157"/>
              <w:rPr>
                <w:b/>
                <w:sz w:val="18"/>
              </w:rPr>
            </w:pPr>
            <w:r w:rsidRPr="003C5C13">
              <w:rPr>
                <w:b/>
                <w:w w:val="105"/>
                <w:sz w:val="18"/>
              </w:rPr>
              <w:t>SNAFFLES ONLY.</w:t>
            </w:r>
          </w:p>
        </w:tc>
        <w:tc>
          <w:tcPr>
            <w:tcW w:w="5585" w:type="dxa"/>
          </w:tcPr>
          <w:p w:rsidR="00547DAF" w:rsidRDefault="00547DAF">
            <w:pPr>
              <w:pStyle w:val="TableParagraph"/>
              <w:spacing w:before="8"/>
              <w:ind w:left="0"/>
              <w:rPr>
                <w:b/>
                <w:sz w:val="18"/>
              </w:rPr>
            </w:pPr>
          </w:p>
          <w:p w:rsidR="00547DAF" w:rsidRDefault="004C623D">
            <w:pPr>
              <w:pStyle w:val="TableParagraph"/>
              <w:spacing w:line="210" w:lineRule="exact"/>
              <w:rPr>
                <w:sz w:val="18"/>
              </w:rPr>
            </w:pPr>
            <w:r>
              <w:rPr>
                <w:sz w:val="18"/>
              </w:rPr>
              <w:t>This class will be split on height of pony at the final if entries warrant.</w:t>
            </w:r>
          </w:p>
          <w:p w:rsidR="00547DAF" w:rsidRDefault="004C623D">
            <w:pPr>
              <w:pStyle w:val="TableParagraph"/>
              <w:numPr>
                <w:ilvl w:val="0"/>
                <w:numId w:val="3"/>
              </w:numPr>
              <w:tabs>
                <w:tab w:val="left" w:pos="246"/>
              </w:tabs>
              <w:spacing w:line="200" w:lineRule="exact"/>
              <w:ind w:hanging="176"/>
              <w:rPr>
                <w:sz w:val="18"/>
              </w:rPr>
            </w:pPr>
            <w:r>
              <w:rPr>
                <w:w w:val="105"/>
                <w:sz w:val="18"/>
              </w:rPr>
              <w:t>Ponies</w:t>
            </w:r>
            <w:r>
              <w:rPr>
                <w:spacing w:val="-16"/>
                <w:w w:val="105"/>
                <w:sz w:val="18"/>
              </w:rPr>
              <w:t xml:space="preserve"> </w:t>
            </w:r>
            <w:r>
              <w:rPr>
                <w:w w:val="105"/>
                <w:sz w:val="18"/>
              </w:rPr>
              <w:t>not</w:t>
            </w:r>
            <w:r>
              <w:rPr>
                <w:spacing w:val="-16"/>
                <w:w w:val="105"/>
                <w:sz w:val="18"/>
              </w:rPr>
              <w:t xml:space="preserve"> </w:t>
            </w:r>
            <w:r>
              <w:rPr>
                <w:w w:val="105"/>
                <w:sz w:val="18"/>
              </w:rPr>
              <w:t>exceeding</w:t>
            </w:r>
            <w:r>
              <w:rPr>
                <w:spacing w:val="-16"/>
                <w:w w:val="105"/>
                <w:sz w:val="18"/>
              </w:rPr>
              <w:t xml:space="preserve"> </w:t>
            </w:r>
            <w:r>
              <w:rPr>
                <w:w w:val="105"/>
                <w:sz w:val="18"/>
              </w:rPr>
              <w:t>138cm</w:t>
            </w:r>
          </w:p>
          <w:p w:rsidR="00547DAF" w:rsidRDefault="004C623D">
            <w:pPr>
              <w:pStyle w:val="TableParagraph"/>
              <w:numPr>
                <w:ilvl w:val="0"/>
                <w:numId w:val="3"/>
              </w:numPr>
              <w:tabs>
                <w:tab w:val="left" w:pos="262"/>
              </w:tabs>
              <w:spacing w:line="210" w:lineRule="exact"/>
              <w:ind w:left="261" w:hanging="192"/>
              <w:rPr>
                <w:sz w:val="18"/>
              </w:rPr>
            </w:pPr>
            <w:r>
              <w:rPr>
                <w:w w:val="105"/>
                <w:sz w:val="18"/>
              </w:rPr>
              <w:t>Ponies</w:t>
            </w:r>
            <w:r>
              <w:rPr>
                <w:spacing w:val="-13"/>
                <w:w w:val="105"/>
                <w:sz w:val="18"/>
              </w:rPr>
              <w:t xml:space="preserve"> </w:t>
            </w:r>
            <w:r>
              <w:rPr>
                <w:w w:val="105"/>
                <w:sz w:val="18"/>
              </w:rPr>
              <w:t>exceeding</w:t>
            </w:r>
            <w:r>
              <w:rPr>
                <w:spacing w:val="-13"/>
                <w:w w:val="105"/>
                <w:sz w:val="18"/>
              </w:rPr>
              <w:t xml:space="preserve"> </w:t>
            </w:r>
            <w:r>
              <w:rPr>
                <w:w w:val="105"/>
                <w:sz w:val="18"/>
              </w:rPr>
              <w:t>138cm</w:t>
            </w:r>
            <w:r>
              <w:rPr>
                <w:spacing w:val="-13"/>
                <w:w w:val="105"/>
                <w:sz w:val="18"/>
              </w:rPr>
              <w:t xml:space="preserve"> </w:t>
            </w:r>
            <w:r>
              <w:rPr>
                <w:w w:val="105"/>
                <w:sz w:val="18"/>
              </w:rPr>
              <w:t>but</w:t>
            </w:r>
            <w:r>
              <w:rPr>
                <w:spacing w:val="-13"/>
                <w:w w:val="105"/>
                <w:sz w:val="18"/>
              </w:rPr>
              <w:t xml:space="preserve"> </w:t>
            </w:r>
            <w:r>
              <w:rPr>
                <w:w w:val="105"/>
                <w:sz w:val="18"/>
              </w:rPr>
              <w:t>not</w:t>
            </w:r>
            <w:r>
              <w:rPr>
                <w:spacing w:val="-13"/>
                <w:w w:val="105"/>
                <w:sz w:val="18"/>
              </w:rPr>
              <w:t xml:space="preserve"> </w:t>
            </w:r>
            <w:r>
              <w:rPr>
                <w:w w:val="105"/>
                <w:sz w:val="18"/>
              </w:rPr>
              <w:t>exceeding</w:t>
            </w:r>
            <w:r>
              <w:rPr>
                <w:spacing w:val="-13"/>
                <w:w w:val="105"/>
                <w:sz w:val="18"/>
              </w:rPr>
              <w:t xml:space="preserve"> </w:t>
            </w:r>
            <w:r>
              <w:rPr>
                <w:w w:val="105"/>
                <w:sz w:val="18"/>
              </w:rPr>
              <w:t>153cm</w:t>
            </w:r>
          </w:p>
          <w:p w:rsidR="00547DAF" w:rsidRDefault="004C623D">
            <w:pPr>
              <w:pStyle w:val="TableParagraph"/>
              <w:spacing w:before="179"/>
              <w:rPr>
                <w:b/>
                <w:sz w:val="18"/>
              </w:rPr>
            </w:pPr>
            <w:r>
              <w:rPr>
                <w:b/>
                <w:w w:val="105"/>
                <w:sz w:val="18"/>
              </w:rPr>
              <w:t>Ponies may be asked to jump a small fence at the final.</w:t>
            </w:r>
          </w:p>
        </w:tc>
        <w:tc>
          <w:tcPr>
            <w:tcW w:w="2153" w:type="dxa"/>
          </w:tcPr>
          <w:p w:rsidR="00547DAF" w:rsidRDefault="004C623D">
            <w:pPr>
              <w:pStyle w:val="TableParagraph"/>
              <w:spacing w:before="28"/>
              <w:rPr>
                <w:b/>
                <w:sz w:val="18"/>
              </w:rPr>
            </w:pPr>
            <w:r>
              <w:rPr>
                <w:b/>
                <w:w w:val="110"/>
                <w:sz w:val="18"/>
              </w:rPr>
              <w:t>2 max</w:t>
            </w:r>
          </w:p>
          <w:p w:rsidR="00547DAF" w:rsidRDefault="004C623D">
            <w:pPr>
              <w:pStyle w:val="TableParagraph"/>
              <w:spacing w:before="180" w:line="210" w:lineRule="exact"/>
              <w:rPr>
                <w:b/>
                <w:sz w:val="18"/>
              </w:rPr>
            </w:pPr>
            <w:r>
              <w:rPr>
                <w:b/>
                <w:w w:val="105"/>
                <w:sz w:val="18"/>
              </w:rPr>
              <w:t>(1 for best</w:t>
            </w:r>
          </w:p>
          <w:p w:rsidR="00547DAF" w:rsidRDefault="004C623D">
            <w:pPr>
              <w:pStyle w:val="TableParagraph"/>
              <w:spacing w:before="10" w:line="218" w:lineRule="auto"/>
              <w:ind w:right="272"/>
              <w:rPr>
                <w:b/>
                <w:sz w:val="18"/>
              </w:rPr>
            </w:pPr>
            <w:r>
              <w:rPr>
                <w:b/>
                <w:w w:val="110"/>
                <w:sz w:val="18"/>
              </w:rPr>
              <w:t>not exceeding 138cm 1 for best exceeding 138cm)</w:t>
            </w:r>
          </w:p>
        </w:tc>
      </w:tr>
      <w:tr w:rsidR="00547DAF">
        <w:trPr>
          <w:trHeight w:val="1060"/>
        </w:trPr>
        <w:tc>
          <w:tcPr>
            <w:tcW w:w="2031" w:type="dxa"/>
          </w:tcPr>
          <w:p w:rsidR="00547DAF" w:rsidRDefault="004C623D">
            <w:pPr>
              <w:pStyle w:val="TableParagraph"/>
              <w:spacing w:before="28"/>
              <w:ind w:left="70"/>
              <w:rPr>
                <w:b/>
                <w:sz w:val="18"/>
              </w:rPr>
            </w:pPr>
            <w:r>
              <w:rPr>
                <w:b/>
                <w:w w:val="110"/>
                <w:sz w:val="18"/>
              </w:rPr>
              <w:t>Riding Club Horse</w:t>
            </w:r>
          </w:p>
        </w:tc>
        <w:tc>
          <w:tcPr>
            <w:tcW w:w="4856" w:type="dxa"/>
          </w:tcPr>
          <w:p w:rsidR="00547DAF" w:rsidRDefault="004C623D" w:rsidP="002464C5">
            <w:pPr>
              <w:pStyle w:val="TableParagraph"/>
              <w:spacing w:before="48" w:line="218" w:lineRule="auto"/>
              <w:ind w:right="665"/>
              <w:rPr>
                <w:sz w:val="18"/>
              </w:rPr>
            </w:pPr>
            <w:r>
              <w:rPr>
                <w:w w:val="105"/>
                <w:sz w:val="18"/>
              </w:rPr>
              <w:t>For</w:t>
            </w:r>
            <w:r>
              <w:rPr>
                <w:spacing w:val="-15"/>
                <w:w w:val="105"/>
                <w:sz w:val="18"/>
              </w:rPr>
              <w:t xml:space="preserve"> </w:t>
            </w:r>
            <w:r>
              <w:rPr>
                <w:w w:val="105"/>
                <w:sz w:val="18"/>
              </w:rPr>
              <w:t>horses</w:t>
            </w:r>
            <w:r>
              <w:rPr>
                <w:spacing w:val="-15"/>
                <w:w w:val="105"/>
                <w:sz w:val="18"/>
              </w:rPr>
              <w:t xml:space="preserve"> </w:t>
            </w:r>
            <w:r>
              <w:rPr>
                <w:w w:val="105"/>
                <w:sz w:val="18"/>
              </w:rPr>
              <w:t>exceeding</w:t>
            </w:r>
            <w:r>
              <w:rPr>
                <w:spacing w:val="-15"/>
                <w:w w:val="105"/>
                <w:sz w:val="18"/>
              </w:rPr>
              <w:t xml:space="preserve"> </w:t>
            </w:r>
            <w:r>
              <w:rPr>
                <w:w w:val="105"/>
                <w:sz w:val="18"/>
              </w:rPr>
              <w:t>153cm</w:t>
            </w:r>
            <w:r>
              <w:rPr>
                <w:spacing w:val="-15"/>
                <w:w w:val="105"/>
                <w:sz w:val="18"/>
              </w:rPr>
              <w:t xml:space="preserve"> </w:t>
            </w:r>
            <w:r>
              <w:rPr>
                <w:w w:val="105"/>
                <w:sz w:val="18"/>
              </w:rPr>
              <w:t>(15hh)</w:t>
            </w:r>
            <w:r>
              <w:rPr>
                <w:spacing w:val="-15"/>
                <w:w w:val="105"/>
                <w:sz w:val="18"/>
              </w:rPr>
              <w:t xml:space="preserve"> </w:t>
            </w:r>
            <w:r>
              <w:rPr>
                <w:w w:val="105"/>
                <w:sz w:val="18"/>
              </w:rPr>
              <w:t>that</w:t>
            </w:r>
            <w:r>
              <w:rPr>
                <w:spacing w:val="-15"/>
                <w:w w:val="105"/>
                <w:sz w:val="18"/>
              </w:rPr>
              <w:t xml:space="preserve"> </w:t>
            </w:r>
            <w:r>
              <w:rPr>
                <w:w w:val="105"/>
                <w:sz w:val="18"/>
              </w:rPr>
              <w:t>make</w:t>
            </w:r>
            <w:r>
              <w:rPr>
                <w:spacing w:val="-15"/>
                <w:w w:val="105"/>
                <w:sz w:val="18"/>
              </w:rPr>
              <w:t xml:space="preserve"> </w:t>
            </w:r>
            <w:r>
              <w:rPr>
                <w:w w:val="105"/>
                <w:sz w:val="18"/>
              </w:rPr>
              <w:t>good</w:t>
            </w:r>
            <w:r>
              <w:rPr>
                <w:spacing w:val="-15"/>
                <w:w w:val="105"/>
                <w:sz w:val="18"/>
              </w:rPr>
              <w:t xml:space="preserve"> </w:t>
            </w:r>
            <w:proofErr w:type="spellStart"/>
            <w:r>
              <w:rPr>
                <w:w w:val="105"/>
                <w:sz w:val="18"/>
              </w:rPr>
              <w:t>all rounders</w:t>
            </w:r>
            <w:proofErr w:type="spellEnd"/>
            <w:r>
              <w:rPr>
                <w:spacing w:val="-13"/>
                <w:w w:val="105"/>
                <w:sz w:val="18"/>
              </w:rPr>
              <w:t xml:space="preserve"> </w:t>
            </w:r>
            <w:r>
              <w:rPr>
                <w:w w:val="105"/>
                <w:sz w:val="18"/>
              </w:rPr>
              <w:t>for</w:t>
            </w:r>
            <w:r>
              <w:rPr>
                <w:spacing w:val="-13"/>
                <w:w w:val="105"/>
                <w:sz w:val="18"/>
              </w:rPr>
              <w:t xml:space="preserve"> </w:t>
            </w:r>
            <w:r>
              <w:rPr>
                <w:w w:val="105"/>
                <w:sz w:val="18"/>
              </w:rPr>
              <w:t>Riding</w:t>
            </w:r>
            <w:r>
              <w:rPr>
                <w:spacing w:val="-13"/>
                <w:w w:val="105"/>
                <w:sz w:val="18"/>
              </w:rPr>
              <w:t xml:space="preserve"> </w:t>
            </w:r>
            <w:r>
              <w:rPr>
                <w:w w:val="105"/>
                <w:sz w:val="18"/>
              </w:rPr>
              <w:t>Club</w:t>
            </w:r>
            <w:r w:rsidR="002464C5">
              <w:rPr>
                <w:sz w:val="18"/>
              </w:rPr>
              <w:t xml:space="preserve"> </w:t>
            </w:r>
            <w:r>
              <w:rPr>
                <w:sz w:val="18"/>
              </w:rPr>
              <w:t>activities.</w:t>
            </w:r>
          </w:p>
          <w:p w:rsidR="002464C5" w:rsidRDefault="002464C5">
            <w:pPr>
              <w:pStyle w:val="TableParagraph"/>
              <w:spacing w:before="10" w:line="218" w:lineRule="auto"/>
              <w:ind w:right="1352"/>
              <w:rPr>
                <w:w w:val="105"/>
                <w:sz w:val="18"/>
              </w:rPr>
            </w:pPr>
          </w:p>
          <w:p w:rsidR="00547DAF" w:rsidRDefault="004C623D">
            <w:pPr>
              <w:pStyle w:val="TableParagraph"/>
              <w:spacing w:before="10" w:line="218" w:lineRule="auto"/>
              <w:ind w:right="1352"/>
              <w:rPr>
                <w:sz w:val="18"/>
              </w:rPr>
            </w:pPr>
            <w:r>
              <w:rPr>
                <w:w w:val="105"/>
                <w:sz w:val="18"/>
              </w:rPr>
              <w:t>Open</w:t>
            </w:r>
            <w:r>
              <w:rPr>
                <w:spacing w:val="-12"/>
                <w:w w:val="105"/>
                <w:sz w:val="18"/>
              </w:rPr>
              <w:t xml:space="preserve"> </w:t>
            </w:r>
            <w:r>
              <w:rPr>
                <w:w w:val="105"/>
                <w:sz w:val="18"/>
              </w:rPr>
              <w:t>to</w:t>
            </w:r>
            <w:r>
              <w:rPr>
                <w:spacing w:val="-12"/>
                <w:w w:val="105"/>
                <w:sz w:val="18"/>
              </w:rPr>
              <w:t xml:space="preserve"> </w:t>
            </w:r>
            <w:r>
              <w:rPr>
                <w:w w:val="105"/>
                <w:sz w:val="18"/>
              </w:rPr>
              <w:t>mares</w:t>
            </w:r>
            <w:r>
              <w:rPr>
                <w:spacing w:val="-12"/>
                <w:w w:val="105"/>
                <w:sz w:val="18"/>
              </w:rPr>
              <w:t xml:space="preserve"> </w:t>
            </w:r>
            <w:r>
              <w:rPr>
                <w:w w:val="105"/>
                <w:sz w:val="18"/>
              </w:rPr>
              <w:t>and</w:t>
            </w:r>
            <w:r>
              <w:rPr>
                <w:spacing w:val="-12"/>
                <w:w w:val="105"/>
                <w:sz w:val="18"/>
              </w:rPr>
              <w:t xml:space="preserve"> </w:t>
            </w:r>
            <w:r>
              <w:rPr>
                <w:w w:val="105"/>
                <w:sz w:val="18"/>
              </w:rPr>
              <w:t>geldings</w:t>
            </w:r>
            <w:r>
              <w:rPr>
                <w:spacing w:val="-12"/>
                <w:w w:val="105"/>
                <w:sz w:val="18"/>
              </w:rPr>
              <w:t xml:space="preserve"> </w:t>
            </w:r>
            <w:r>
              <w:rPr>
                <w:w w:val="105"/>
                <w:sz w:val="18"/>
              </w:rPr>
              <w:t>4</w:t>
            </w:r>
            <w:r>
              <w:rPr>
                <w:spacing w:val="-12"/>
                <w:w w:val="105"/>
                <w:sz w:val="18"/>
              </w:rPr>
              <w:t xml:space="preserve"> </w:t>
            </w:r>
            <w:r>
              <w:rPr>
                <w:w w:val="105"/>
                <w:sz w:val="18"/>
              </w:rPr>
              <w:t>years</w:t>
            </w:r>
            <w:r>
              <w:rPr>
                <w:spacing w:val="-12"/>
                <w:w w:val="105"/>
                <w:sz w:val="18"/>
              </w:rPr>
              <w:t xml:space="preserve"> </w:t>
            </w:r>
            <w:r>
              <w:rPr>
                <w:w w:val="105"/>
                <w:sz w:val="18"/>
              </w:rPr>
              <w:t>and</w:t>
            </w:r>
            <w:r>
              <w:rPr>
                <w:spacing w:val="-12"/>
                <w:w w:val="105"/>
                <w:sz w:val="18"/>
              </w:rPr>
              <w:t xml:space="preserve"> </w:t>
            </w:r>
            <w:r>
              <w:rPr>
                <w:spacing w:val="-3"/>
                <w:w w:val="105"/>
                <w:sz w:val="18"/>
              </w:rPr>
              <w:t xml:space="preserve">over. </w:t>
            </w:r>
            <w:r w:rsidRPr="002464C5">
              <w:rPr>
                <w:b/>
                <w:w w:val="105"/>
                <w:sz w:val="18"/>
              </w:rPr>
              <w:t>ANY</w:t>
            </w:r>
            <w:r w:rsidRPr="002464C5">
              <w:rPr>
                <w:b/>
                <w:spacing w:val="-25"/>
                <w:w w:val="105"/>
                <w:sz w:val="18"/>
              </w:rPr>
              <w:t xml:space="preserve"> </w:t>
            </w:r>
            <w:r w:rsidRPr="002464C5">
              <w:rPr>
                <w:b/>
                <w:w w:val="105"/>
                <w:sz w:val="18"/>
              </w:rPr>
              <w:t>SUITABLE</w:t>
            </w:r>
            <w:r w:rsidRPr="002464C5">
              <w:rPr>
                <w:b/>
                <w:spacing w:val="-25"/>
                <w:w w:val="105"/>
                <w:sz w:val="18"/>
              </w:rPr>
              <w:t xml:space="preserve"> </w:t>
            </w:r>
            <w:r w:rsidRPr="002464C5">
              <w:rPr>
                <w:b/>
                <w:w w:val="105"/>
                <w:sz w:val="18"/>
              </w:rPr>
              <w:t>BIT</w:t>
            </w:r>
            <w:r w:rsidR="002464C5">
              <w:rPr>
                <w:b/>
                <w:w w:val="105"/>
                <w:sz w:val="18"/>
              </w:rPr>
              <w:t>.</w:t>
            </w:r>
          </w:p>
        </w:tc>
        <w:tc>
          <w:tcPr>
            <w:tcW w:w="5585" w:type="dxa"/>
          </w:tcPr>
          <w:p w:rsidR="00547DAF" w:rsidRDefault="004C623D">
            <w:pPr>
              <w:pStyle w:val="TableParagraph"/>
              <w:spacing w:before="48" w:line="218" w:lineRule="auto"/>
              <w:ind w:right="238"/>
              <w:rPr>
                <w:sz w:val="18"/>
              </w:rPr>
            </w:pPr>
            <w:r>
              <w:rPr>
                <w:w w:val="105"/>
                <w:sz w:val="18"/>
              </w:rPr>
              <w:t>This</w:t>
            </w:r>
            <w:r>
              <w:rPr>
                <w:spacing w:val="-16"/>
                <w:w w:val="105"/>
                <w:sz w:val="18"/>
              </w:rPr>
              <w:t xml:space="preserve"> </w:t>
            </w:r>
            <w:r>
              <w:rPr>
                <w:w w:val="105"/>
                <w:sz w:val="18"/>
              </w:rPr>
              <w:t>class</w:t>
            </w:r>
            <w:r>
              <w:rPr>
                <w:spacing w:val="-16"/>
                <w:w w:val="105"/>
                <w:sz w:val="18"/>
              </w:rPr>
              <w:t xml:space="preserve"> </w:t>
            </w:r>
            <w:r>
              <w:rPr>
                <w:w w:val="105"/>
                <w:sz w:val="18"/>
              </w:rPr>
              <w:t>may</w:t>
            </w:r>
            <w:r>
              <w:rPr>
                <w:spacing w:val="-16"/>
                <w:w w:val="105"/>
                <w:sz w:val="18"/>
              </w:rPr>
              <w:t xml:space="preserve"> </w:t>
            </w:r>
            <w:r>
              <w:rPr>
                <w:w w:val="105"/>
                <w:sz w:val="18"/>
              </w:rPr>
              <w:t>be</w:t>
            </w:r>
            <w:r>
              <w:rPr>
                <w:spacing w:val="-16"/>
                <w:w w:val="105"/>
                <w:sz w:val="18"/>
              </w:rPr>
              <w:t xml:space="preserve"> </w:t>
            </w:r>
            <w:r>
              <w:rPr>
                <w:w w:val="105"/>
                <w:sz w:val="18"/>
              </w:rPr>
              <w:t>split</w:t>
            </w:r>
            <w:r>
              <w:rPr>
                <w:spacing w:val="-16"/>
                <w:w w:val="105"/>
                <w:sz w:val="18"/>
              </w:rPr>
              <w:t xml:space="preserve"> </w:t>
            </w:r>
            <w:r>
              <w:rPr>
                <w:w w:val="105"/>
                <w:sz w:val="18"/>
              </w:rPr>
              <w:t>on</w:t>
            </w:r>
            <w:r>
              <w:rPr>
                <w:spacing w:val="-16"/>
                <w:w w:val="105"/>
                <w:sz w:val="18"/>
              </w:rPr>
              <w:t xml:space="preserve"> </w:t>
            </w:r>
            <w:r>
              <w:rPr>
                <w:w w:val="105"/>
                <w:sz w:val="18"/>
              </w:rPr>
              <w:t>height</w:t>
            </w:r>
            <w:r>
              <w:rPr>
                <w:spacing w:val="-16"/>
                <w:w w:val="105"/>
                <w:sz w:val="18"/>
              </w:rPr>
              <w:t xml:space="preserve"> </w:t>
            </w:r>
            <w:r>
              <w:rPr>
                <w:w w:val="105"/>
                <w:sz w:val="18"/>
              </w:rPr>
              <w:t>of</w:t>
            </w:r>
            <w:r>
              <w:rPr>
                <w:spacing w:val="-16"/>
                <w:w w:val="105"/>
                <w:sz w:val="18"/>
              </w:rPr>
              <w:t xml:space="preserve"> </w:t>
            </w:r>
            <w:r>
              <w:rPr>
                <w:w w:val="105"/>
                <w:sz w:val="18"/>
              </w:rPr>
              <w:t>horse</w:t>
            </w:r>
            <w:r>
              <w:rPr>
                <w:spacing w:val="-16"/>
                <w:w w:val="105"/>
                <w:sz w:val="18"/>
              </w:rPr>
              <w:t xml:space="preserve"> </w:t>
            </w:r>
            <w:r>
              <w:rPr>
                <w:w w:val="105"/>
                <w:sz w:val="18"/>
              </w:rPr>
              <w:t>at</w:t>
            </w:r>
            <w:r>
              <w:rPr>
                <w:spacing w:val="-16"/>
                <w:w w:val="105"/>
                <w:sz w:val="18"/>
              </w:rPr>
              <w:t xml:space="preserve"> </w:t>
            </w:r>
            <w:r>
              <w:rPr>
                <w:w w:val="105"/>
                <w:sz w:val="18"/>
              </w:rPr>
              <w:t>the</w:t>
            </w:r>
            <w:r>
              <w:rPr>
                <w:spacing w:val="-16"/>
                <w:w w:val="105"/>
                <w:sz w:val="18"/>
              </w:rPr>
              <w:t xml:space="preserve"> </w:t>
            </w:r>
            <w:r>
              <w:rPr>
                <w:w w:val="105"/>
                <w:sz w:val="18"/>
              </w:rPr>
              <w:t>final</w:t>
            </w:r>
            <w:r>
              <w:rPr>
                <w:spacing w:val="-16"/>
                <w:w w:val="105"/>
                <w:sz w:val="18"/>
              </w:rPr>
              <w:t xml:space="preserve"> </w:t>
            </w:r>
            <w:r>
              <w:rPr>
                <w:w w:val="105"/>
                <w:sz w:val="18"/>
              </w:rPr>
              <w:t>if</w:t>
            </w:r>
            <w:r>
              <w:rPr>
                <w:spacing w:val="-16"/>
                <w:w w:val="105"/>
                <w:sz w:val="18"/>
              </w:rPr>
              <w:t xml:space="preserve"> </w:t>
            </w:r>
            <w:r>
              <w:rPr>
                <w:w w:val="105"/>
                <w:sz w:val="18"/>
              </w:rPr>
              <w:t>entries</w:t>
            </w:r>
            <w:r>
              <w:rPr>
                <w:spacing w:val="-16"/>
                <w:w w:val="105"/>
                <w:sz w:val="18"/>
              </w:rPr>
              <w:t xml:space="preserve"> </w:t>
            </w:r>
            <w:r>
              <w:rPr>
                <w:w w:val="105"/>
                <w:sz w:val="18"/>
              </w:rPr>
              <w:t>warrant. Section a) would be not exceeding 158cm and section b) would be exceeding</w:t>
            </w:r>
            <w:r>
              <w:rPr>
                <w:spacing w:val="-29"/>
                <w:w w:val="105"/>
                <w:sz w:val="18"/>
              </w:rPr>
              <w:t xml:space="preserve"> </w:t>
            </w:r>
            <w:r>
              <w:rPr>
                <w:w w:val="105"/>
                <w:sz w:val="18"/>
              </w:rPr>
              <w:t>158cm.</w:t>
            </w:r>
          </w:p>
          <w:p w:rsidR="00547DAF" w:rsidRDefault="004C623D">
            <w:pPr>
              <w:pStyle w:val="TableParagraph"/>
              <w:spacing w:before="180"/>
              <w:rPr>
                <w:b/>
                <w:sz w:val="18"/>
              </w:rPr>
            </w:pPr>
            <w:r>
              <w:rPr>
                <w:b/>
                <w:w w:val="105"/>
                <w:sz w:val="18"/>
              </w:rPr>
              <w:t>Horses may be asked to jump a small fence at the final.</w:t>
            </w:r>
          </w:p>
        </w:tc>
        <w:tc>
          <w:tcPr>
            <w:tcW w:w="2153" w:type="dxa"/>
          </w:tcPr>
          <w:p w:rsidR="00547DAF" w:rsidRDefault="004C623D">
            <w:pPr>
              <w:pStyle w:val="TableParagraph"/>
              <w:spacing w:before="28"/>
              <w:rPr>
                <w:b/>
                <w:sz w:val="18"/>
              </w:rPr>
            </w:pPr>
            <w:r>
              <w:rPr>
                <w:b/>
                <w:w w:val="110"/>
                <w:sz w:val="18"/>
              </w:rPr>
              <w:t>2 max</w:t>
            </w:r>
          </w:p>
          <w:p w:rsidR="00547DAF" w:rsidRDefault="004C623D">
            <w:pPr>
              <w:pStyle w:val="TableParagraph"/>
              <w:spacing w:before="180" w:line="210" w:lineRule="exact"/>
              <w:rPr>
                <w:b/>
                <w:sz w:val="18"/>
              </w:rPr>
            </w:pPr>
            <w:r>
              <w:rPr>
                <w:b/>
                <w:w w:val="110"/>
                <w:sz w:val="18"/>
              </w:rPr>
              <w:t>(1 for 153 and above</w:t>
            </w:r>
          </w:p>
          <w:p w:rsidR="00547DAF" w:rsidRDefault="004C623D">
            <w:pPr>
              <w:pStyle w:val="TableParagraph"/>
              <w:spacing w:before="10" w:line="218" w:lineRule="auto"/>
              <w:ind w:right="272"/>
              <w:rPr>
                <w:b/>
                <w:sz w:val="18"/>
              </w:rPr>
            </w:pPr>
            <w:r>
              <w:rPr>
                <w:b/>
                <w:w w:val="110"/>
                <w:sz w:val="18"/>
              </w:rPr>
              <w:t xml:space="preserve">but not </w:t>
            </w:r>
            <w:proofErr w:type="spellStart"/>
            <w:r>
              <w:rPr>
                <w:b/>
                <w:w w:val="110"/>
                <w:sz w:val="18"/>
              </w:rPr>
              <w:t>exc</w:t>
            </w:r>
            <w:proofErr w:type="spellEnd"/>
            <w:r>
              <w:rPr>
                <w:b/>
                <w:w w:val="110"/>
                <w:sz w:val="18"/>
              </w:rPr>
              <w:t xml:space="preserve"> 158 and 1 </w:t>
            </w:r>
            <w:r>
              <w:rPr>
                <w:b/>
                <w:w w:val="105"/>
                <w:sz w:val="18"/>
              </w:rPr>
              <w:t>exceeding 158cm)</w:t>
            </w:r>
          </w:p>
        </w:tc>
      </w:tr>
      <w:tr w:rsidR="00547DAF">
        <w:trPr>
          <w:trHeight w:val="1260"/>
        </w:trPr>
        <w:tc>
          <w:tcPr>
            <w:tcW w:w="2031" w:type="dxa"/>
          </w:tcPr>
          <w:p w:rsidR="00547DAF" w:rsidRDefault="004C623D">
            <w:pPr>
              <w:pStyle w:val="TableParagraph"/>
              <w:spacing w:before="28"/>
              <w:ind w:left="70"/>
              <w:rPr>
                <w:b/>
                <w:sz w:val="18"/>
              </w:rPr>
            </w:pPr>
            <w:r>
              <w:rPr>
                <w:b/>
                <w:w w:val="105"/>
                <w:sz w:val="18"/>
              </w:rPr>
              <w:t>Ridden Veteran</w:t>
            </w:r>
          </w:p>
        </w:tc>
        <w:tc>
          <w:tcPr>
            <w:tcW w:w="4856" w:type="dxa"/>
          </w:tcPr>
          <w:p w:rsidR="00547DAF" w:rsidRDefault="004C623D">
            <w:pPr>
              <w:pStyle w:val="TableParagraph"/>
              <w:spacing w:before="48" w:line="218" w:lineRule="auto"/>
              <w:ind w:right="248"/>
              <w:rPr>
                <w:sz w:val="18"/>
              </w:rPr>
            </w:pPr>
            <w:r>
              <w:rPr>
                <w:w w:val="105"/>
                <w:sz w:val="18"/>
              </w:rPr>
              <w:t>For</w:t>
            </w:r>
            <w:r>
              <w:rPr>
                <w:spacing w:val="-16"/>
                <w:w w:val="105"/>
                <w:sz w:val="18"/>
              </w:rPr>
              <w:t xml:space="preserve"> </w:t>
            </w:r>
            <w:r>
              <w:rPr>
                <w:w w:val="105"/>
                <w:sz w:val="18"/>
              </w:rPr>
              <w:t>horses</w:t>
            </w:r>
            <w:r>
              <w:rPr>
                <w:spacing w:val="-16"/>
                <w:w w:val="105"/>
                <w:sz w:val="18"/>
              </w:rPr>
              <w:t xml:space="preserve"> </w:t>
            </w:r>
            <w:r>
              <w:rPr>
                <w:w w:val="105"/>
                <w:sz w:val="18"/>
              </w:rPr>
              <w:t>and</w:t>
            </w:r>
            <w:r>
              <w:rPr>
                <w:spacing w:val="-16"/>
                <w:w w:val="105"/>
                <w:sz w:val="18"/>
              </w:rPr>
              <w:t xml:space="preserve"> </w:t>
            </w:r>
            <w:r>
              <w:rPr>
                <w:w w:val="105"/>
                <w:sz w:val="18"/>
              </w:rPr>
              <w:t>ponies</w:t>
            </w:r>
            <w:r>
              <w:rPr>
                <w:spacing w:val="-16"/>
                <w:w w:val="105"/>
                <w:sz w:val="18"/>
              </w:rPr>
              <w:t xml:space="preserve"> </w:t>
            </w:r>
            <w:r>
              <w:rPr>
                <w:w w:val="105"/>
                <w:sz w:val="18"/>
              </w:rPr>
              <w:t>aged</w:t>
            </w:r>
            <w:r>
              <w:rPr>
                <w:spacing w:val="-16"/>
                <w:w w:val="105"/>
                <w:sz w:val="18"/>
              </w:rPr>
              <w:t xml:space="preserve"> </w:t>
            </w:r>
            <w:r>
              <w:rPr>
                <w:w w:val="105"/>
                <w:sz w:val="18"/>
              </w:rPr>
              <w:t>15</w:t>
            </w:r>
            <w:r>
              <w:rPr>
                <w:spacing w:val="-16"/>
                <w:w w:val="105"/>
                <w:sz w:val="18"/>
              </w:rPr>
              <w:t xml:space="preserve"> </w:t>
            </w:r>
            <w:r>
              <w:rPr>
                <w:w w:val="105"/>
                <w:sz w:val="18"/>
              </w:rPr>
              <w:t>years</w:t>
            </w:r>
            <w:r>
              <w:rPr>
                <w:spacing w:val="-16"/>
                <w:w w:val="105"/>
                <w:sz w:val="18"/>
              </w:rPr>
              <w:t xml:space="preserve"> </w:t>
            </w:r>
            <w:r>
              <w:rPr>
                <w:w w:val="105"/>
                <w:sz w:val="18"/>
              </w:rPr>
              <w:t>plus.</w:t>
            </w:r>
            <w:r>
              <w:rPr>
                <w:spacing w:val="10"/>
                <w:w w:val="105"/>
                <w:sz w:val="18"/>
              </w:rPr>
              <w:t xml:space="preserve"> </w:t>
            </w:r>
            <w:r>
              <w:rPr>
                <w:w w:val="105"/>
                <w:sz w:val="18"/>
              </w:rPr>
              <w:t>Horses</w:t>
            </w:r>
            <w:r>
              <w:rPr>
                <w:spacing w:val="-16"/>
                <w:w w:val="105"/>
                <w:sz w:val="18"/>
              </w:rPr>
              <w:t xml:space="preserve"> </w:t>
            </w:r>
            <w:r>
              <w:rPr>
                <w:w w:val="105"/>
                <w:sz w:val="18"/>
              </w:rPr>
              <w:t>are</w:t>
            </w:r>
            <w:r>
              <w:rPr>
                <w:spacing w:val="-16"/>
                <w:w w:val="105"/>
                <w:sz w:val="18"/>
              </w:rPr>
              <w:t xml:space="preserve"> </w:t>
            </w:r>
            <w:r>
              <w:rPr>
                <w:w w:val="105"/>
                <w:sz w:val="18"/>
              </w:rPr>
              <w:t>14.2hh and</w:t>
            </w:r>
            <w:r>
              <w:rPr>
                <w:spacing w:val="-17"/>
                <w:w w:val="105"/>
                <w:sz w:val="18"/>
              </w:rPr>
              <w:t xml:space="preserve"> </w:t>
            </w:r>
            <w:r>
              <w:rPr>
                <w:w w:val="105"/>
                <w:sz w:val="18"/>
              </w:rPr>
              <w:t>above.</w:t>
            </w:r>
            <w:r>
              <w:rPr>
                <w:spacing w:val="8"/>
                <w:w w:val="105"/>
                <w:sz w:val="18"/>
              </w:rPr>
              <w:t xml:space="preserve"> </w:t>
            </w:r>
            <w:r>
              <w:rPr>
                <w:w w:val="105"/>
                <w:sz w:val="18"/>
              </w:rPr>
              <w:t>Ponies</w:t>
            </w:r>
            <w:r>
              <w:rPr>
                <w:spacing w:val="-17"/>
                <w:w w:val="105"/>
                <w:sz w:val="18"/>
              </w:rPr>
              <w:t xml:space="preserve"> </w:t>
            </w:r>
            <w:r>
              <w:rPr>
                <w:w w:val="105"/>
                <w:sz w:val="18"/>
              </w:rPr>
              <w:t>are</w:t>
            </w:r>
            <w:r>
              <w:rPr>
                <w:spacing w:val="-17"/>
                <w:w w:val="105"/>
                <w:sz w:val="18"/>
              </w:rPr>
              <w:t xml:space="preserve"> </w:t>
            </w:r>
            <w:r>
              <w:rPr>
                <w:w w:val="105"/>
                <w:sz w:val="18"/>
              </w:rPr>
              <w:t>not</w:t>
            </w:r>
            <w:r>
              <w:rPr>
                <w:spacing w:val="-17"/>
                <w:w w:val="105"/>
                <w:sz w:val="18"/>
              </w:rPr>
              <w:t xml:space="preserve"> </w:t>
            </w:r>
            <w:r>
              <w:rPr>
                <w:w w:val="105"/>
                <w:sz w:val="18"/>
              </w:rPr>
              <w:t>exceeding</w:t>
            </w:r>
            <w:r>
              <w:rPr>
                <w:spacing w:val="-17"/>
                <w:w w:val="105"/>
                <w:sz w:val="18"/>
              </w:rPr>
              <w:t xml:space="preserve"> </w:t>
            </w:r>
            <w:r>
              <w:rPr>
                <w:w w:val="105"/>
                <w:sz w:val="18"/>
              </w:rPr>
              <w:t>14.2hh</w:t>
            </w:r>
          </w:p>
          <w:p w:rsidR="002464C5" w:rsidRDefault="002464C5">
            <w:pPr>
              <w:pStyle w:val="TableParagraph"/>
              <w:spacing w:line="218" w:lineRule="auto"/>
              <w:ind w:right="536"/>
              <w:rPr>
                <w:sz w:val="18"/>
              </w:rPr>
            </w:pPr>
          </w:p>
          <w:p w:rsidR="002464C5" w:rsidRDefault="004C623D">
            <w:pPr>
              <w:pStyle w:val="TableParagraph"/>
              <w:spacing w:line="218" w:lineRule="auto"/>
              <w:ind w:right="536"/>
              <w:rPr>
                <w:sz w:val="18"/>
              </w:rPr>
            </w:pPr>
            <w:r>
              <w:rPr>
                <w:sz w:val="18"/>
              </w:rPr>
              <w:t xml:space="preserve">Open to stallions, mares and geldings 4 years and over. </w:t>
            </w:r>
          </w:p>
          <w:p w:rsidR="002464C5" w:rsidRDefault="002464C5">
            <w:pPr>
              <w:pStyle w:val="TableParagraph"/>
              <w:spacing w:line="218" w:lineRule="auto"/>
              <w:ind w:right="536"/>
              <w:rPr>
                <w:sz w:val="18"/>
              </w:rPr>
            </w:pPr>
          </w:p>
          <w:p w:rsidR="00547DAF" w:rsidRPr="002464C5" w:rsidRDefault="004C623D">
            <w:pPr>
              <w:pStyle w:val="TableParagraph"/>
              <w:spacing w:line="218" w:lineRule="auto"/>
              <w:ind w:right="536"/>
              <w:rPr>
                <w:b/>
                <w:sz w:val="18"/>
              </w:rPr>
            </w:pPr>
            <w:r w:rsidRPr="002464C5">
              <w:rPr>
                <w:b/>
                <w:sz w:val="18"/>
              </w:rPr>
              <w:t>NO  LEAD REINS</w:t>
            </w:r>
          </w:p>
        </w:tc>
        <w:tc>
          <w:tcPr>
            <w:tcW w:w="5585" w:type="dxa"/>
          </w:tcPr>
          <w:p w:rsidR="002464C5" w:rsidRDefault="004C623D">
            <w:pPr>
              <w:pStyle w:val="TableParagraph"/>
              <w:spacing w:before="48" w:line="218" w:lineRule="auto"/>
              <w:ind w:right="238"/>
              <w:rPr>
                <w:sz w:val="18"/>
              </w:rPr>
            </w:pPr>
            <w:r>
              <w:rPr>
                <w:sz w:val="18"/>
              </w:rPr>
              <w:t>This class may be split at the finals between horses and ponies and/or age</w:t>
            </w:r>
            <w:r w:rsidR="002464C5">
              <w:rPr>
                <w:sz w:val="18"/>
              </w:rPr>
              <w:t>.</w:t>
            </w:r>
          </w:p>
          <w:p w:rsidR="00547DAF" w:rsidRDefault="004C623D">
            <w:pPr>
              <w:pStyle w:val="TableParagraph"/>
              <w:spacing w:before="48" w:line="218" w:lineRule="auto"/>
              <w:ind w:right="238"/>
              <w:rPr>
                <w:sz w:val="18"/>
              </w:rPr>
            </w:pPr>
            <w:r>
              <w:rPr>
                <w:sz w:val="18"/>
              </w:rPr>
              <w:t xml:space="preserve"> </w:t>
            </w:r>
            <w:proofErr w:type="spellStart"/>
            <w:proofErr w:type="gramStart"/>
            <w:r>
              <w:rPr>
                <w:sz w:val="18"/>
              </w:rPr>
              <w:t>i.e</w:t>
            </w:r>
            <w:proofErr w:type="spellEnd"/>
            <w:proofErr w:type="gramEnd"/>
            <w:r>
              <w:rPr>
                <w:sz w:val="18"/>
              </w:rPr>
              <w:t xml:space="preserve"> 15-20 years and 21+ years if entries warrant.</w:t>
            </w:r>
          </w:p>
        </w:tc>
        <w:tc>
          <w:tcPr>
            <w:tcW w:w="2153" w:type="dxa"/>
          </w:tcPr>
          <w:p w:rsidR="00547DAF" w:rsidRDefault="004C623D">
            <w:pPr>
              <w:pStyle w:val="TableParagraph"/>
              <w:spacing w:before="28"/>
              <w:rPr>
                <w:b/>
                <w:sz w:val="18"/>
              </w:rPr>
            </w:pPr>
            <w:r>
              <w:rPr>
                <w:b/>
                <w:w w:val="110"/>
                <w:sz w:val="18"/>
              </w:rPr>
              <w:t>4 max</w:t>
            </w:r>
          </w:p>
          <w:p w:rsidR="00547DAF" w:rsidRDefault="00547DAF">
            <w:pPr>
              <w:pStyle w:val="TableParagraph"/>
              <w:spacing w:before="4"/>
              <w:ind w:left="0"/>
              <w:rPr>
                <w:b/>
                <w:sz w:val="16"/>
              </w:rPr>
            </w:pPr>
          </w:p>
          <w:p w:rsidR="00547DAF" w:rsidRDefault="004C623D">
            <w:pPr>
              <w:pStyle w:val="TableParagraph"/>
              <w:spacing w:line="218" w:lineRule="auto"/>
              <w:ind w:right="125"/>
              <w:rPr>
                <w:b/>
                <w:sz w:val="18"/>
              </w:rPr>
            </w:pPr>
            <w:r>
              <w:rPr>
                <w:b/>
                <w:w w:val="110"/>
                <w:sz w:val="18"/>
              </w:rPr>
              <w:t>(1 for best 15-20 year old</w:t>
            </w:r>
            <w:r>
              <w:rPr>
                <w:b/>
                <w:spacing w:val="-14"/>
                <w:w w:val="110"/>
                <w:sz w:val="18"/>
              </w:rPr>
              <w:t xml:space="preserve"> </w:t>
            </w:r>
            <w:r>
              <w:rPr>
                <w:b/>
                <w:w w:val="110"/>
                <w:sz w:val="18"/>
              </w:rPr>
              <w:t>horse</w:t>
            </w:r>
            <w:r>
              <w:rPr>
                <w:b/>
                <w:spacing w:val="-14"/>
                <w:w w:val="110"/>
                <w:sz w:val="18"/>
              </w:rPr>
              <w:t xml:space="preserve"> </w:t>
            </w:r>
            <w:r>
              <w:rPr>
                <w:b/>
                <w:w w:val="110"/>
                <w:sz w:val="18"/>
              </w:rPr>
              <w:t>and</w:t>
            </w:r>
            <w:r>
              <w:rPr>
                <w:b/>
                <w:spacing w:val="-14"/>
                <w:w w:val="110"/>
                <w:sz w:val="18"/>
              </w:rPr>
              <w:t xml:space="preserve"> </w:t>
            </w:r>
            <w:r>
              <w:rPr>
                <w:b/>
                <w:w w:val="110"/>
                <w:sz w:val="18"/>
              </w:rPr>
              <w:t>pony</w:t>
            </w:r>
            <w:r>
              <w:rPr>
                <w:b/>
                <w:spacing w:val="-14"/>
                <w:w w:val="110"/>
                <w:sz w:val="18"/>
              </w:rPr>
              <w:t xml:space="preserve"> </w:t>
            </w:r>
            <w:r>
              <w:rPr>
                <w:b/>
                <w:w w:val="110"/>
                <w:sz w:val="18"/>
              </w:rPr>
              <w:t>and 1</w:t>
            </w:r>
            <w:r>
              <w:rPr>
                <w:b/>
                <w:spacing w:val="-14"/>
                <w:w w:val="110"/>
                <w:sz w:val="18"/>
              </w:rPr>
              <w:t xml:space="preserve"> </w:t>
            </w:r>
            <w:r>
              <w:rPr>
                <w:b/>
                <w:w w:val="110"/>
                <w:sz w:val="18"/>
              </w:rPr>
              <w:t>for</w:t>
            </w:r>
            <w:r>
              <w:rPr>
                <w:b/>
                <w:spacing w:val="-14"/>
                <w:w w:val="110"/>
                <w:sz w:val="18"/>
              </w:rPr>
              <w:t xml:space="preserve"> </w:t>
            </w:r>
            <w:r>
              <w:rPr>
                <w:b/>
                <w:w w:val="110"/>
                <w:sz w:val="18"/>
              </w:rPr>
              <w:t>best</w:t>
            </w:r>
            <w:r>
              <w:rPr>
                <w:b/>
                <w:spacing w:val="-14"/>
                <w:w w:val="110"/>
                <w:sz w:val="18"/>
              </w:rPr>
              <w:t xml:space="preserve"> </w:t>
            </w:r>
            <w:r>
              <w:rPr>
                <w:b/>
                <w:w w:val="110"/>
                <w:sz w:val="18"/>
              </w:rPr>
              <w:t>21+</w:t>
            </w:r>
            <w:r>
              <w:rPr>
                <w:b/>
                <w:spacing w:val="-14"/>
                <w:w w:val="110"/>
                <w:sz w:val="18"/>
              </w:rPr>
              <w:t xml:space="preserve"> </w:t>
            </w:r>
            <w:r>
              <w:rPr>
                <w:b/>
                <w:w w:val="110"/>
                <w:sz w:val="18"/>
              </w:rPr>
              <w:t>horse</w:t>
            </w:r>
            <w:r>
              <w:rPr>
                <w:b/>
                <w:spacing w:val="-14"/>
                <w:w w:val="110"/>
                <w:sz w:val="18"/>
              </w:rPr>
              <w:t xml:space="preserve"> </w:t>
            </w:r>
            <w:r>
              <w:rPr>
                <w:b/>
                <w:w w:val="110"/>
                <w:sz w:val="18"/>
              </w:rPr>
              <w:t>and pony)</w:t>
            </w:r>
          </w:p>
        </w:tc>
      </w:tr>
      <w:tr w:rsidR="00547DAF">
        <w:trPr>
          <w:trHeight w:val="860"/>
        </w:trPr>
        <w:tc>
          <w:tcPr>
            <w:tcW w:w="2031" w:type="dxa"/>
          </w:tcPr>
          <w:p w:rsidR="00547DAF" w:rsidRDefault="004C623D">
            <w:pPr>
              <w:pStyle w:val="TableParagraph"/>
              <w:spacing w:before="28"/>
              <w:ind w:left="70"/>
              <w:rPr>
                <w:b/>
                <w:sz w:val="18"/>
              </w:rPr>
            </w:pPr>
            <w:r>
              <w:rPr>
                <w:b/>
                <w:w w:val="105"/>
                <w:sz w:val="18"/>
              </w:rPr>
              <w:t>Ridden Cob / Maxi Cob</w:t>
            </w:r>
          </w:p>
        </w:tc>
        <w:tc>
          <w:tcPr>
            <w:tcW w:w="4856" w:type="dxa"/>
          </w:tcPr>
          <w:p w:rsidR="00547DAF" w:rsidRDefault="004C623D">
            <w:pPr>
              <w:pStyle w:val="TableParagraph"/>
              <w:spacing w:before="47" w:line="218" w:lineRule="auto"/>
              <w:rPr>
                <w:sz w:val="18"/>
              </w:rPr>
            </w:pPr>
            <w:r>
              <w:rPr>
                <w:sz w:val="18"/>
              </w:rPr>
              <w:t>For horses over 148cm. Cobs may be shown hogged or hairy. Open to stallions, mares and geldings 4 years and over</w:t>
            </w:r>
          </w:p>
        </w:tc>
        <w:tc>
          <w:tcPr>
            <w:tcW w:w="5585" w:type="dxa"/>
          </w:tcPr>
          <w:p w:rsidR="00547DAF" w:rsidRDefault="004C623D">
            <w:pPr>
              <w:pStyle w:val="TableParagraph"/>
              <w:spacing w:before="28"/>
              <w:rPr>
                <w:sz w:val="18"/>
              </w:rPr>
            </w:pPr>
            <w:r>
              <w:rPr>
                <w:w w:val="105"/>
                <w:sz w:val="18"/>
              </w:rPr>
              <w:t>Judge may ride.</w:t>
            </w:r>
          </w:p>
        </w:tc>
        <w:tc>
          <w:tcPr>
            <w:tcW w:w="2153" w:type="dxa"/>
          </w:tcPr>
          <w:p w:rsidR="00547DAF" w:rsidRDefault="004C623D">
            <w:pPr>
              <w:pStyle w:val="TableParagraph"/>
              <w:spacing w:before="28"/>
              <w:ind w:left="106"/>
              <w:rPr>
                <w:b/>
                <w:sz w:val="18"/>
              </w:rPr>
            </w:pPr>
            <w:r>
              <w:rPr>
                <w:b/>
                <w:w w:val="109"/>
                <w:sz w:val="18"/>
              </w:rPr>
              <w:t>2</w:t>
            </w:r>
          </w:p>
          <w:p w:rsidR="00547DAF" w:rsidRDefault="00547DAF">
            <w:pPr>
              <w:pStyle w:val="TableParagraph"/>
              <w:spacing w:before="4"/>
              <w:ind w:left="0"/>
              <w:rPr>
                <w:b/>
                <w:sz w:val="16"/>
              </w:rPr>
            </w:pPr>
          </w:p>
          <w:p w:rsidR="00547DAF" w:rsidRDefault="004C623D">
            <w:pPr>
              <w:pStyle w:val="TableParagraph"/>
              <w:spacing w:line="218" w:lineRule="auto"/>
              <w:rPr>
                <w:b/>
                <w:sz w:val="18"/>
              </w:rPr>
            </w:pPr>
            <w:r>
              <w:rPr>
                <w:b/>
                <w:w w:val="110"/>
                <w:sz w:val="18"/>
              </w:rPr>
              <w:t>(1 for best hogged and 1 for best hairy)</w:t>
            </w:r>
          </w:p>
        </w:tc>
      </w:tr>
      <w:tr w:rsidR="00547DAF">
        <w:trPr>
          <w:trHeight w:val="1660"/>
        </w:trPr>
        <w:tc>
          <w:tcPr>
            <w:tcW w:w="2031" w:type="dxa"/>
          </w:tcPr>
          <w:p w:rsidR="00547DAF" w:rsidRDefault="004C623D">
            <w:pPr>
              <w:pStyle w:val="TableParagraph"/>
              <w:spacing w:before="47" w:line="218" w:lineRule="auto"/>
              <w:ind w:left="70"/>
              <w:rPr>
                <w:b/>
                <w:sz w:val="18"/>
              </w:rPr>
            </w:pPr>
            <w:r>
              <w:rPr>
                <w:b/>
                <w:w w:val="105"/>
                <w:sz w:val="18"/>
              </w:rPr>
              <w:t>Rehabilitated Race Horses</w:t>
            </w:r>
          </w:p>
        </w:tc>
        <w:tc>
          <w:tcPr>
            <w:tcW w:w="4856" w:type="dxa"/>
          </w:tcPr>
          <w:p w:rsidR="00547DAF" w:rsidRDefault="004C623D">
            <w:pPr>
              <w:pStyle w:val="TableParagraph"/>
              <w:spacing w:before="48" w:line="218" w:lineRule="auto"/>
              <w:ind w:left="70" w:right="100"/>
              <w:rPr>
                <w:sz w:val="18"/>
              </w:rPr>
            </w:pPr>
            <w:r>
              <w:rPr>
                <w:w w:val="105"/>
                <w:sz w:val="18"/>
              </w:rPr>
              <w:t>This is open to Thoroughbreds who have retired from racing and</w:t>
            </w:r>
            <w:r>
              <w:rPr>
                <w:spacing w:val="-16"/>
                <w:w w:val="105"/>
                <w:sz w:val="18"/>
              </w:rPr>
              <w:t xml:space="preserve"> </w:t>
            </w:r>
            <w:r>
              <w:rPr>
                <w:w w:val="105"/>
                <w:sz w:val="18"/>
              </w:rPr>
              <w:t>are</w:t>
            </w:r>
            <w:r>
              <w:rPr>
                <w:spacing w:val="-16"/>
                <w:w w:val="105"/>
                <w:sz w:val="18"/>
              </w:rPr>
              <w:t xml:space="preserve"> </w:t>
            </w:r>
            <w:r>
              <w:rPr>
                <w:w w:val="105"/>
                <w:sz w:val="18"/>
              </w:rPr>
              <w:t>now</w:t>
            </w:r>
            <w:r>
              <w:rPr>
                <w:spacing w:val="-16"/>
                <w:w w:val="105"/>
                <w:sz w:val="18"/>
              </w:rPr>
              <w:t xml:space="preserve"> </w:t>
            </w:r>
            <w:r>
              <w:rPr>
                <w:w w:val="105"/>
                <w:sz w:val="18"/>
              </w:rPr>
              <w:t>retrained.</w:t>
            </w:r>
            <w:r>
              <w:rPr>
                <w:spacing w:val="11"/>
                <w:w w:val="105"/>
                <w:sz w:val="18"/>
              </w:rPr>
              <w:t xml:space="preserve"> </w:t>
            </w:r>
            <w:r>
              <w:rPr>
                <w:w w:val="105"/>
                <w:sz w:val="18"/>
              </w:rPr>
              <w:t>Horses</w:t>
            </w:r>
            <w:r>
              <w:rPr>
                <w:spacing w:val="-16"/>
                <w:w w:val="105"/>
                <w:sz w:val="18"/>
              </w:rPr>
              <w:t xml:space="preserve"> </w:t>
            </w:r>
            <w:r>
              <w:rPr>
                <w:w w:val="105"/>
                <w:sz w:val="18"/>
              </w:rPr>
              <w:t>must</w:t>
            </w:r>
            <w:r>
              <w:rPr>
                <w:spacing w:val="-16"/>
                <w:w w:val="105"/>
                <w:sz w:val="18"/>
              </w:rPr>
              <w:t xml:space="preserve"> </w:t>
            </w:r>
            <w:r>
              <w:rPr>
                <w:w w:val="105"/>
                <w:sz w:val="18"/>
              </w:rPr>
              <w:t>have</w:t>
            </w:r>
            <w:r>
              <w:rPr>
                <w:spacing w:val="-16"/>
                <w:w w:val="105"/>
                <w:sz w:val="18"/>
              </w:rPr>
              <w:t xml:space="preserve"> </w:t>
            </w:r>
            <w:r>
              <w:rPr>
                <w:w w:val="105"/>
                <w:sz w:val="18"/>
              </w:rPr>
              <w:t>raced</w:t>
            </w:r>
            <w:r>
              <w:rPr>
                <w:spacing w:val="-16"/>
                <w:w w:val="105"/>
                <w:sz w:val="18"/>
              </w:rPr>
              <w:t xml:space="preserve"> </w:t>
            </w:r>
            <w:r>
              <w:rPr>
                <w:w w:val="105"/>
                <w:sz w:val="18"/>
              </w:rPr>
              <w:t>and</w:t>
            </w:r>
            <w:r>
              <w:rPr>
                <w:spacing w:val="-16"/>
                <w:w w:val="105"/>
                <w:sz w:val="18"/>
              </w:rPr>
              <w:t xml:space="preserve"> </w:t>
            </w:r>
            <w:r>
              <w:rPr>
                <w:w w:val="105"/>
                <w:sz w:val="18"/>
              </w:rPr>
              <w:t>be</w:t>
            </w:r>
            <w:r>
              <w:rPr>
                <w:spacing w:val="-16"/>
                <w:w w:val="105"/>
                <w:sz w:val="18"/>
              </w:rPr>
              <w:t xml:space="preserve"> </w:t>
            </w:r>
            <w:r>
              <w:rPr>
                <w:w w:val="105"/>
                <w:sz w:val="18"/>
              </w:rPr>
              <w:t>able</w:t>
            </w:r>
            <w:r>
              <w:rPr>
                <w:spacing w:val="-16"/>
                <w:w w:val="105"/>
                <w:sz w:val="18"/>
              </w:rPr>
              <w:t xml:space="preserve"> </w:t>
            </w:r>
            <w:r>
              <w:rPr>
                <w:w w:val="105"/>
                <w:sz w:val="18"/>
              </w:rPr>
              <w:t>to show</w:t>
            </w:r>
            <w:r>
              <w:rPr>
                <w:spacing w:val="-14"/>
                <w:w w:val="105"/>
                <w:sz w:val="18"/>
              </w:rPr>
              <w:t xml:space="preserve"> </w:t>
            </w:r>
            <w:r>
              <w:rPr>
                <w:w w:val="105"/>
                <w:sz w:val="18"/>
              </w:rPr>
              <w:t>a</w:t>
            </w:r>
            <w:r>
              <w:rPr>
                <w:spacing w:val="-14"/>
                <w:w w:val="105"/>
                <w:sz w:val="18"/>
              </w:rPr>
              <w:t xml:space="preserve"> </w:t>
            </w:r>
            <w:r>
              <w:rPr>
                <w:w w:val="105"/>
                <w:sz w:val="18"/>
              </w:rPr>
              <w:t>race</w:t>
            </w:r>
            <w:r>
              <w:rPr>
                <w:spacing w:val="-14"/>
                <w:w w:val="105"/>
                <w:sz w:val="18"/>
              </w:rPr>
              <w:t xml:space="preserve"> </w:t>
            </w:r>
            <w:r>
              <w:rPr>
                <w:w w:val="105"/>
                <w:sz w:val="18"/>
              </w:rPr>
              <w:t>record.</w:t>
            </w:r>
            <w:r>
              <w:rPr>
                <w:spacing w:val="-14"/>
                <w:w w:val="105"/>
                <w:sz w:val="18"/>
              </w:rPr>
              <w:t xml:space="preserve"> </w:t>
            </w:r>
            <w:r>
              <w:rPr>
                <w:w w:val="105"/>
                <w:sz w:val="18"/>
              </w:rPr>
              <w:t>Horses</w:t>
            </w:r>
            <w:r>
              <w:rPr>
                <w:spacing w:val="-14"/>
                <w:w w:val="105"/>
                <w:sz w:val="18"/>
              </w:rPr>
              <w:t xml:space="preserve"> </w:t>
            </w:r>
            <w:r>
              <w:rPr>
                <w:w w:val="105"/>
                <w:sz w:val="18"/>
              </w:rPr>
              <w:t>will</w:t>
            </w:r>
            <w:r>
              <w:rPr>
                <w:spacing w:val="-14"/>
                <w:w w:val="105"/>
                <w:sz w:val="18"/>
              </w:rPr>
              <w:t xml:space="preserve"> </w:t>
            </w:r>
            <w:r>
              <w:rPr>
                <w:w w:val="105"/>
                <w:sz w:val="18"/>
              </w:rPr>
              <w:t>be</w:t>
            </w:r>
            <w:r>
              <w:rPr>
                <w:spacing w:val="-14"/>
                <w:w w:val="105"/>
                <w:sz w:val="18"/>
              </w:rPr>
              <w:t xml:space="preserve"> </w:t>
            </w:r>
            <w:r>
              <w:rPr>
                <w:w w:val="105"/>
                <w:sz w:val="18"/>
              </w:rPr>
              <w:t>expected</w:t>
            </w:r>
            <w:r>
              <w:rPr>
                <w:spacing w:val="-14"/>
                <w:w w:val="105"/>
                <w:sz w:val="18"/>
              </w:rPr>
              <w:t xml:space="preserve"> </w:t>
            </w:r>
            <w:r>
              <w:rPr>
                <w:w w:val="105"/>
                <w:sz w:val="18"/>
              </w:rPr>
              <w:t>to</w:t>
            </w:r>
            <w:r>
              <w:rPr>
                <w:spacing w:val="-14"/>
                <w:w w:val="105"/>
                <w:sz w:val="18"/>
              </w:rPr>
              <w:t xml:space="preserve"> </w:t>
            </w:r>
            <w:r>
              <w:rPr>
                <w:w w:val="105"/>
                <w:sz w:val="18"/>
              </w:rPr>
              <w:t>do</w:t>
            </w:r>
            <w:r>
              <w:rPr>
                <w:spacing w:val="-14"/>
                <w:w w:val="105"/>
                <w:sz w:val="18"/>
              </w:rPr>
              <w:t xml:space="preserve"> </w:t>
            </w:r>
            <w:r>
              <w:rPr>
                <w:w w:val="105"/>
                <w:sz w:val="18"/>
              </w:rPr>
              <w:t>a</w:t>
            </w:r>
            <w:r>
              <w:rPr>
                <w:spacing w:val="-14"/>
                <w:w w:val="105"/>
                <w:sz w:val="18"/>
              </w:rPr>
              <w:t xml:space="preserve"> </w:t>
            </w:r>
            <w:r>
              <w:rPr>
                <w:w w:val="105"/>
                <w:sz w:val="18"/>
              </w:rPr>
              <w:t>freestyle show</w:t>
            </w:r>
            <w:r>
              <w:rPr>
                <w:spacing w:val="-18"/>
                <w:w w:val="105"/>
                <w:sz w:val="18"/>
              </w:rPr>
              <w:t xml:space="preserve"> </w:t>
            </w:r>
            <w:r>
              <w:rPr>
                <w:w w:val="105"/>
                <w:sz w:val="18"/>
              </w:rPr>
              <w:t>at</w:t>
            </w:r>
            <w:r>
              <w:rPr>
                <w:spacing w:val="-18"/>
                <w:w w:val="105"/>
                <w:sz w:val="18"/>
              </w:rPr>
              <w:t xml:space="preserve"> </w:t>
            </w:r>
            <w:r>
              <w:rPr>
                <w:w w:val="105"/>
                <w:sz w:val="18"/>
              </w:rPr>
              <w:t>the</w:t>
            </w:r>
            <w:r>
              <w:rPr>
                <w:spacing w:val="-18"/>
                <w:w w:val="105"/>
                <w:sz w:val="18"/>
              </w:rPr>
              <w:t xml:space="preserve"> </w:t>
            </w:r>
            <w:r>
              <w:rPr>
                <w:w w:val="105"/>
                <w:sz w:val="18"/>
              </w:rPr>
              <w:t>qualifiers.</w:t>
            </w:r>
            <w:r>
              <w:rPr>
                <w:spacing w:val="7"/>
                <w:w w:val="105"/>
                <w:sz w:val="18"/>
              </w:rPr>
              <w:t xml:space="preserve"> </w:t>
            </w:r>
            <w:r>
              <w:rPr>
                <w:w w:val="105"/>
                <w:sz w:val="18"/>
              </w:rPr>
              <w:t>Horses</w:t>
            </w:r>
            <w:r>
              <w:rPr>
                <w:spacing w:val="-18"/>
                <w:w w:val="105"/>
                <w:sz w:val="18"/>
              </w:rPr>
              <w:t xml:space="preserve"> </w:t>
            </w:r>
            <w:r>
              <w:rPr>
                <w:w w:val="105"/>
                <w:sz w:val="18"/>
              </w:rPr>
              <w:t>must</w:t>
            </w:r>
            <w:r>
              <w:rPr>
                <w:spacing w:val="-18"/>
                <w:w w:val="105"/>
                <w:sz w:val="18"/>
              </w:rPr>
              <w:t xml:space="preserve"> </w:t>
            </w:r>
            <w:r>
              <w:rPr>
                <w:w w:val="105"/>
                <w:sz w:val="18"/>
              </w:rPr>
              <w:t>be</w:t>
            </w:r>
            <w:r>
              <w:rPr>
                <w:spacing w:val="-18"/>
                <w:w w:val="105"/>
                <w:sz w:val="18"/>
              </w:rPr>
              <w:t xml:space="preserve"> </w:t>
            </w:r>
            <w:r>
              <w:rPr>
                <w:w w:val="105"/>
                <w:sz w:val="18"/>
              </w:rPr>
              <w:t>15hh</w:t>
            </w:r>
            <w:r>
              <w:rPr>
                <w:spacing w:val="-18"/>
                <w:w w:val="105"/>
                <w:sz w:val="18"/>
              </w:rPr>
              <w:t xml:space="preserve"> </w:t>
            </w:r>
            <w:r>
              <w:rPr>
                <w:w w:val="105"/>
                <w:sz w:val="18"/>
              </w:rPr>
              <w:t>(153cm)</w:t>
            </w:r>
            <w:r>
              <w:rPr>
                <w:spacing w:val="-18"/>
                <w:w w:val="105"/>
                <w:sz w:val="18"/>
              </w:rPr>
              <w:t xml:space="preserve"> </w:t>
            </w:r>
            <w:r>
              <w:rPr>
                <w:w w:val="105"/>
                <w:sz w:val="18"/>
              </w:rPr>
              <w:t>and</w:t>
            </w:r>
            <w:r>
              <w:rPr>
                <w:spacing w:val="-18"/>
                <w:w w:val="105"/>
                <w:sz w:val="18"/>
              </w:rPr>
              <w:t xml:space="preserve"> </w:t>
            </w:r>
            <w:r>
              <w:rPr>
                <w:spacing w:val="-3"/>
                <w:w w:val="105"/>
                <w:sz w:val="18"/>
              </w:rPr>
              <w:t xml:space="preserve">over. </w:t>
            </w:r>
            <w:r>
              <w:rPr>
                <w:w w:val="105"/>
                <w:sz w:val="18"/>
              </w:rPr>
              <w:t>Open</w:t>
            </w:r>
            <w:r>
              <w:rPr>
                <w:spacing w:val="-14"/>
                <w:w w:val="105"/>
                <w:sz w:val="18"/>
              </w:rPr>
              <w:t xml:space="preserve"> </w:t>
            </w:r>
            <w:r>
              <w:rPr>
                <w:w w:val="105"/>
                <w:sz w:val="18"/>
              </w:rPr>
              <w:t>to</w:t>
            </w:r>
            <w:r>
              <w:rPr>
                <w:spacing w:val="-14"/>
                <w:w w:val="105"/>
                <w:sz w:val="18"/>
              </w:rPr>
              <w:t xml:space="preserve"> </w:t>
            </w:r>
            <w:r>
              <w:rPr>
                <w:w w:val="105"/>
                <w:sz w:val="18"/>
              </w:rPr>
              <w:t>geldings</w:t>
            </w:r>
            <w:r>
              <w:rPr>
                <w:spacing w:val="-14"/>
                <w:w w:val="105"/>
                <w:sz w:val="18"/>
              </w:rPr>
              <w:t xml:space="preserve"> </w:t>
            </w:r>
            <w:r>
              <w:rPr>
                <w:w w:val="105"/>
                <w:sz w:val="18"/>
              </w:rPr>
              <w:t>and</w:t>
            </w:r>
            <w:r>
              <w:rPr>
                <w:spacing w:val="-14"/>
                <w:w w:val="105"/>
                <w:sz w:val="18"/>
              </w:rPr>
              <w:t xml:space="preserve"> </w:t>
            </w:r>
            <w:r>
              <w:rPr>
                <w:w w:val="105"/>
                <w:sz w:val="18"/>
              </w:rPr>
              <w:t>mares</w:t>
            </w:r>
            <w:r>
              <w:rPr>
                <w:spacing w:val="-14"/>
                <w:w w:val="105"/>
                <w:sz w:val="18"/>
              </w:rPr>
              <w:t xml:space="preserve"> </w:t>
            </w:r>
            <w:r>
              <w:rPr>
                <w:w w:val="105"/>
                <w:sz w:val="18"/>
              </w:rPr>
              <w:t>only,</w:t>
            </w:r>
            <w:r>
              <w:rPr>
                <w:spacing w:val="-14"/>
                <w:w w:val="105"/>
                <w:sz w:val="18"/>
              </w:rPr>
              <w:t xml:space="preserve"> </w:t>
            </w:r>
            <w:r>
              <w:rPr>
                <w:w w:val="105"/>
                <w:sz w:val="18"/>
              </w:rPr>
              <w:t>4</w:t>
            </w:r>
            <w:r>
              <w:rPr>
                <w:spacing w:val="-14"/>
                <w:w w:val="105"/>
                <w:sz w:val="18"/>
              </w:rPr>
              <w:t xml:space="preserve"> </w:t>
            </w:r>
            <w:r>
              <w:rPr>
                <w:w w:val="105"/>
                <w:sz w:val="18"/>
              </w:rPr>
              <w:t>years</w:t>
            </w:r>
            <w:r>
              <w:rPr>
                <w:spacing w:val="-14"/>
                <w:w w:val="105"/>
                <w:sz w:val="18"/>
              </w:rPr>
              <w:t xml:space="preserve"> </w:t>
            </w:r>
            <w:r>
              <w:rPr>
                <w:w w:val="105"/>
                <w:sz w:val="18"/>
              </w:rPr>
              <w:t>and</w:t>
            </w:r>
            <w:r>
              <w:rPr>
                <w:spacing w:val="-14"/>
                <w:w w:val="105"/>
                <w:sz w:val="18"/>
              </w:rPr>
              <w:t xml:space="preserve"> </w:t>
            </w:r>
            <w:r>
              <w:rPr>
                <w:spacing w:val="-3"/>
                <w:w w:val="105"/>
                <w:sz w:val="18"/>
              </w:rPr>
              <w:t>over.</w:t>
            </w:r>
          </w:p>
          <w:p w:rsidR="00547DAF" w:rsidRDefault="004C623D">
            <w:pPr>
              <w:pStyle w:val="TableParagraph"/>
              <w:spacing w:line="218" w:lineRule="auto"/>
              <w:ind w:left="70"/>
              <w:rPr>
                <w:sz w:val="18"/>
              </w:rPr>
            </w:pPr>
            <w:r>
              <w:rPr>
                <w:sz w:val="18"/>
              </w:rPr>
              <w:t xml:space="preserve">Blemishes are not considered. Horses must be registered with </w:t>
            </w:r>
            <w:proofErr w:type="spellStart"/>
            <w:r>
              <w:rPr>
                <w:sz w:val="18"/>
              </w:rPr>
              <w:t>Weatherby’s</w:t>
            </w:r>
            <w:proofErr w:type="spellEnd"/>
            <w:r>
              <w:rPr>
                <w:sz w:val="18"/>
              </w:rPr>
              <w:t xml:space="preserve"> General Stud book or an overseas equivalent.</w:t>
            </w:r>
          </w:p>
          <w:p w:rsidR="00547DAF" w:rsidRDefault="004C623D">
            <w:pPr>
              <w:pStyle w:val="TableParagraph"/>
              <w:spacing w:line="200" w:lineRule="exact"/>
              <w:ind w:left="70"/>
              <w:rPr>
                <w:b/>
                <w:sz w:val="18"/>
              </w:rPr>
            </w:pPr>
            <w:r>
              <w:rPr>
                <w:b/>
                <w:w w:val="105"/>
                <w:sz w:val="18"/>
              </w:rPr>
              <w:t xml:space="preserve">The judge will </w:t>
            </w:r>
            <w:r>
              <w:rPr>
                <w:b/>
                <w:w w:val="105"/>
                <w:sz w:val="18"/>
                <w:u w:val="single"/>
              </w:rPr>
              <w:t>not</w:t>
            </w:r>
            <w:r>
              <w:rPr>
                <w:b/>
                <w:w w:val="105"/>
                <w:sz w:val="18"/>
              </w:rPr>
              <w:t xml:space="preserve"> ride.</w:t>
            </w:r>
          </w:p>
        </w:tc>
        <w:tc>
          <w:tcPr>
            <w:tcW w:w="5585" w:type="dxa"/>
          </w:tcPr>
          <w:p w:rsidR="00547DAF" w:rsidRDefault="004C623D">
            <w:pPr>
              <w:pStyle w:val="TableParagraph"/>
              <w:spacing w:before="28"/>
              <w:rPr>
                <w:sz w:val="18"/>
              </w:rPr>
            </w:pPr>
            <w:r>
              <w:rPr>
                <w:w w:val="105"/>
                <w:sz w:val="18"/>
              </w:rPr>
              <w:t>Riders must have reached their 17th birthday on 1st Jan</w:t>
            </w:r>
            <w:r w:rsidR="002464C5">
              <w:rPr>
                <w:w w:val="105"/>
                <w:sz w:val="18"/>
              </w:rPr>
              <w:t xml:space="preserve"> 2018.</w:t>
            </w:r>
          </w:p>
        </w:tc>
        <w:tc>
          <w:tcPr>
            <w:tcW w:w="2153" w:type="dxa"/>
          </w:tcPr>
          <w:p w:rsidR="00547DAF" w:rsidRDefault="004C623D">
            <w:pPr>
              <w:pStyle w:val="TableParagraph"/>
              <w:spacing w:before="28"/>
              <w:ind w:left="142"/>
              <w:rPr>
                <w:b/>
                <w:sz w:val="18"/>
              </w:rPr>
            </w:pPr>
            <w:r>
              <w:rPr>
                <w:b/>
                <w:w w:val="109"/>
                <w:sz w:val="18"/>
              </w:rPr>
              <w:t>2</w:t>
            </w:r>
          </w:p>
        </w:tc>
      </w:tr>
      <w:tr w:rsidR="00547DAF">
        <w:trPr>
          <w:trHeight w:val="860"/>
        </w:trPr>
        <w:tc>
          <w:tcPr>
            <w:tcW w:w="2031" w:type="dxa"/>
          </w:tcPr>
          <w:p w:rsidR="00547DAF" w:rsidRDefault="004C623D">
            <w:pPr>
              <w:pStyle w:val="TableParagraph"/>
              <w:spacing w:before="28"/>
              <w:ind w:left="70"/>
              <w:rPr>
                <w:b/>
                <w:sz w:val="18"/>
              </w:rPr>
            </w:pPr>
            <w:r>
              <w:rPr>
                <w:b/>
                <w:w w:val="105"/>
                <w:sz w:val="18"/>
              </w:rPr>
              <w:t>Ridden Warmbloods</w:t>
            </w:r>
          </w:p>
        </w:tc>
        <w:tc>
          <w:tcPr>
            <w:tcW w:w="4856" w:type="dxa"/>
          </w:tcPr>
          <w:p w:rsidR="00547DAF" w:rsidRDefault="004C623D">
            <w:pPr>
              <w:pStyle w:val="TableParagraph"/>
              <w:spacing w:before="48" w:line="218" w:lineRule="auto"/>
              <w:ind w:right="162"/>
              <w:rPr>
                <w:sz w:val="18"/>
              </w:rPr>
            </w:pPr>
            <w:r>
              <w:rPr>
                <w:sz w:val="18"/>
              </w:rPr>
              <w:t xml:space="preserve">This is for purebred or </w:t>
            </w:r>
            <w:proofErr w:type="spellStart"/>
            <w:r>
              <w:rPr>
                <w:sz w:val="18"/>
              </w:rPr>
              <w:t>partbred</w:t>
            </w:r>
            <w:proofErr w:type="spellEnd"/>
            <w:r>
              <w:rPr>
                <w:sz w:val="18"/>
              </w:rPr>
              <w:t xml:space="preserve"> Warmbloods. Horses and ponies must be 4 years and over. Open to stallions, mares and geldings.  Any height</w:t>
            </w:r>
          </w:p>
        </w:tc>
        <w:tc>
          <w:tcPr>
            <w:tcW w:w="5585" w:type="dxa"/>
          </w:tcPr>
          <w:p w:rsidR="00547DAF" w:rsidRDefault="004C623D">
            <w:pPr>
              <w:pStyle w:val="TableParagraph"/>
              <w:spacing w:before="28"/>
              <w:rPr>
                <w:sz w:val="18"/>
              </w:rPr>
            </w:pPr>
            <w:r>
              <w:rPr>
                <w:sz w:val="18"/>
              </w:rPr>
              <w:t>Judge will not ride.</w:t>
            </w:r>
          </w:p>
        </w:tc>
        <w:tc>
          <w:tcPr>
            <w:tcW w:w="2153" w:type="dxa"/>
          </w:tcPr>
          <w:p w:rsidR="00547DAF" w:rsidRDefault="004C623D">
            <w:pPr>
              <w:pStyle w:val="TableParagraph"/>
              <w:spacing w:before="28"/>
              <w:rPr>
                <w:b/>
                <w:sz w:val="18"/>
              </w:rPr>
            </w:pPr>
            <w:r>
              <w:rPr>
                <w:b/>
                <w:w w:val="109"/>
                <w:sz w:val="18"/>
              </w:rPr>
              <w:t>2</w:t>
            </w:r>
          </w:p>
          <w:p w:rsidR="00547DAF" w:rsidRDefault="00547DAF">
            <w:pPr>
              <w:pStyle w:val="TableParagraph"/>
              <w:spacing w:before="4"/>
              <w:ind w:left="0"/>
              <w:rPr>
                <w:b/>
                <w:sz w:val="16"/>
              </w:rPr>
            </w:pPr>
          </w:p>
          <w:p w:rsidR="00547DAF" w:rsidRDefault="004C623D">
            <w:pPr>
              <w:pStyle w:val="TableParagraph"/>
              <w:spacing w:line="218" w:lineRule="auto"/>
              <w:ind w:right="459"/>
              <w:rPr>
                <w:b/>
                <w:sz w:val="18"/>
              </w:rPr>
            </w:pPr>
            <w:r>
              <w:rPr>
                <w:b/>
                <w:w w:val="110"/>
                <w:sz w:val="18"/>
              </w:rPr>
              <w:t xml:space="preserve">(Best purebred and best </w:t>
            </w:r>
            <w:proofErr w:type="spellStart"/>
            <w:r>
              <w:rPr>
                <w:b/>
                <w:w w:val="110"/>
                <w:sz w:val="18"/>
              </w:rPr>
              <w:t>partbred</w:t>
            </w:r>
            <w:proofErr w:type="spellEnd"/>
            <w:r>
              <w:rPr>
                <w:b/>
                <w:w w:val="110"/>
                <w:sz w:val="18"/>
              </w:rPr>
              <w:t>)</w:t>
            </w:r>
          </w:p>
        </w:tc>
      </w:tr>
      <w:tr w:rsidR="00547DAF">
        <w:trPr>
          <w:trHeight w:val="860"/>
        </w:trPr>
        <w:tc>
          <w:tcPr>
            <w:tcW w:w="2031" w:type="dxa"/>
          </w:tcPr>
          <w:p w:rsidR="00547DAF" w:rsidRDefault="004C623D">
            <w:pPr>
              <w:pStyle w:val="TableParagraph"/>
              <w:spacing w:before="48" w:line="218" w:lineRule="auto"/>
              <w:ind w:left="70" w:right="466"/>
              <w:rPr>
                <w:b/>
                <w:sz w:val="18"/>
              </w:rPr>
            </w:pPr>
            <w:r>
              <w:rPr>
                <w:b/>
                <w:w w:val="105"/>
                <w:sz w:val="18"/>
              </w:rPr>
              <w:t xml:space="preserve">Ridden Arabs/Part </w:t>
            </w:r>
            <w:r>
              <w:rPr>
                <w:b/>
                <w:w w:val="110"/>
                <w:sz w:val="18"/>
              </w:rPr>
              <w:t>Bred Arabs</w:t>
            </w:r>
          </w:p>
        </w:tc>
        <w:tc>
          <w:tcPr>
            <w:tcW w:w="4856" w:type="dxa"/>
          </w:tcPr>
          <w:p w:rsidR="00547DAF" w:rsidRDefault="004C623D">
            <w:pPr>
              <w:pStyle w:val="TableParagraph"/>
              <w:spacing w:before="48" w:line="218" w:lineRule="auto"/>
              <w:ind w:right="1352"/>
              <w:rPr>
                <w:sz w:val="18"/>
              </w:rPr>
            </w:pPr>
            <w:r>
              <w:rPr>
                <w:sz w:val="18"/>
              </w:rPr>
              <w:t>Open to horses and ponies, 4 years and over. Open to stallions, mares and geldings</w:t>
            </w:r>
          </w:p>
        </w:tc>
        <w:tc>
          <w:tcPr>
            <w:tcW w:w="5585" w:type="dxa"/>
          </w:tcPr>
          <w:p w:rsidR="002464C5" w:rsidRDefault="004C623D">
            <w:pPr>
              <w:pStyle w:val="TableParagraph"/>
              <w:spacing w:before="48" w:line="218" w:lineRule="auto"/>
              <w:ind w:right="595"/>
              <w:rPr>
                <w:w w:val="105"/>
                <w:sz w:val="18"/>
              </w:rPr>
            </w:pPr>
            <w:r>
              <w:rPr>
                <w:w w:val="105"/>
                <w:sz w:val="18"/>
              </w:rPr>
              <w:t xml:space="preserve">Judge may ride. </w:t>
            </w:r>
          </w:p>
          <w:p w:rsidR="00547DAF" w:rsidRDefault="004C623D">
            <w:pPr>
              <w:pStyle w:val="TableParagraph"/>
              <w:spacing w:before="48" w:line="218" w:lineRule="auto"/>
              <w:ind w:right="595"/>
              <w:rPr>
                <w:sz w:val="18"/>
              </w:rPr>
            </w:pPr>
            <w:r>
              <w:rPr>
                <w:w w:val="105"/>
                <w:sz w:val="18"/>
              </w:rPr>
              <w:t xml:space="preserve">Class </w:t>
            </w:r>
            <w:r>
              <w:rPr>
                <w:w w:val="105"/>
                <w:sz w:val="18"/>
                <w:u w:val="single"/>
              </w:rPr>
              <w:t>may</w:t>
            </w:r>
            <w:r>
              <w:rPr>
                <w:w w:val="105"/>
                <w:sz w:val="18"/>
              </w:rPr>
              <w:t xml:space="preserve"> be split at the final on Purebreds and </w:t>
            </w:r>
            <w:proofErr w:type="spellStart"/>
            <w:r>
              <w:rPr>
                <w:w w:val="105"/>
                <w:sz w:val="18"/>
              </w:rPr>
              <w:t>Partbreds</w:t>
            </w:r>
            <w:proofErr w:type="spellEnd"/>
            <w:r>
              <w:rPr>
                <w:w w:val="105"/>
                <w:sz w:val="18"/>
              </w:rPr>
              <w:t>, dependent on entries</w:t>
            </w:r>
          </w:p>
        </w:tc>
        <w:tc>
          <w:tcPr>
            <w:tcW w:w="2153" w:type="dxa"/>
          </w:tcPr>
          <w:p w:rsidR="00547DAF" w:rsidRDefault="004C623D">
            <w:pPr>
              <w:pStyle w:val="TableParagraph"/>
              <w:spacing w:before="28"/>
              <w:rPr>
                <w:b/>
                <w:sz w:val="18"/>
              </w:rPr>
            </w:pPr>
            <w:r>
              <w:rPr>
                <w:b/>
                <w:w w:val="109"/>
                <w:sz w:val="18"/>
              </w:rPr>
              <w:t>2</w:t>
            </w:r>
          </w:p>
          <w:p w:rsidR="00547DAF" w:rsidRDefault="00547DAF">
            <w:pPr>
              <w:pStyle w:val="TableParagraph"/>
              <w:spacing w:before="4"/>
              <w:ind w:left="0"/>
              <w:rPr>
                <w:b/>
                <w:sz w:val="16"/>
              </w:rPr>
            </w:pPr>
          </w:p>
          <w:p w:rsidR="00547DAF" w:rsidRDefault="004C623D">
            <w:pPr>
              <w:pStyle w:val="TableParagraph"/>
              <w:spacing w:line="218" w:lineRule="auto"/>
              <w:ind w:right="460"/>
              <w:rPr>
                <w:b/>
                <w:sz w:val="18"/>
              </w:rPr>
            </w:pPr>
            <w:r>
              <w:rPr>
                <w:b/>
                <w:w w:val="110"/>
                <w:sz w:val="18"/>
              </w:rPr>
              <w:t xml:space="preserve">(Best Purebred and best </w:t>
            </w:r>
            <w:proofErr w:type="spellStart"/>
            <w:r>
              <w:rPr>
                <w:b/>
                <w:w w:val="110"/>
                <w:sz w:val="18"/>
              </w:rPr>
              <w:t>partbred</w:t>
            </w:r>
            <w:proofErr w:type="spellEnd"/>
            <w:r>
              <w:rPr>
                <w:b/>
                <w:w w:val="110"/>
                <w:sz w:val="18"/>
              </w:rPr>
              <w:t>)</w:t>
            </w:r>
          </w:p>
        </w:tc>
      </w:tr>
      <w:tr w:rsidR="00547DAF">
        <w:trPr>
          <w:trHeight w:val="860"/>
        </w:trPr>
        <w:tc>
          <w:tcPr>
            <w:tcW w:w="2031" w:type="dxa"/>
          </w:tcPr>
          <w:p w:rsidR="00547DAF" w:rsidRDefault="004C623D">
            <w:pPr>
              <w:pStyle w:val="TableParagraph"/>
              <w:spacing w:before="28"/>
              <w:ind w:left="70"/>
              <w:rPr>
                <w:b/>
                <w:sz w:val="18"/>
              </w:rPr>
            </w:pPr>
            <w:r>
              <w:rPr>
                <w:b/>
                <w:w w:val="110"/>
                <w:sz w:val="18"/>
              </w:rPr>
              <w:t>Riding Horse</w:t>
            </w:r>
          </w:p>
        </w:tc>
        <w:tc>
          <w:tcPr>
            <w:tcW w:w="4856" w:type="dxa"/>
          </w:tcPr>
          <w:p w:rsidR="00547DAF" w:rsidRDefault="004C623D">
            <w:pPr>
              <w:pStyle w:val="TableParagraph"/>
              <w:spacing w:before="48" w:line="218" w:lineRule="auto"/>
              <w:ind w:left="70"/>
              <w:rPr>
                <w:sz w:val="18"/>
              </w:rPr>
            </w:pPr>
            <w:r>
              <w:rPr>
                <w:sz w:val="18"/>
              </w:rPr>
              <w:t xml:space="preserve">For horses 148cm (14.2hh) and above. Open to stallions, mares and geldings, 4 years </w:t>
            </w:r>
            <w:proofErr w:type="gramStart"/>
            <w:r>
              <w:rPr>
                <w:sz w:val="18"/>
              </w:rPr>
              <w:t>and  over</w:t>
            </w:r>
            <w:proofErr w:type="gramEnd"/>
            <w:r>
              <w:rPr>
                <w:sz w:val="18"/>
              </w:rPr>
              <w:t>.</w:t>
            </w:r>
          </w:p>
        </w:tc>
        <w:tc>
          <w:tcPr>
            <w:tcW w:w="5585" w:type="dxa"/>
          </w:tcPr>
          <w:p w:rsidR="00547DAF" w:rsidRDefault="004C623D">
            <w:pPr>
              <w:pStyle w:val="TableParagraph"/>
              <w:spacing w:before="48" w:line="218" w:lineRule="auto"/>
              <w:ind w:left="70" w:right="794"/>
              <w:rPr>
                <w:sz w:val="18"/>
              </w:rPr>
            </w:pPr>
            <w:r>
              <w:rPr>
                <w:w w:val="105"/>
                <w:sz w:val="18"/>
              </w:rPr>
              <w:t>Judge</w:t>
            </w:r>
            <w:r>
              <w:rPr>
                <w:spacing w:val="-12"/>
                <w:w w:val="105"/>
                <w:sz w:val="18"/>
              </w:rPr>
              <w:t xml:space="preserve"> </w:t>
            </w:r>
            <w:r>
              <w:rPr>
                <w:w w:val="105"/>
                <w:sz w:val="18"/>
              </w:rPr>
              <w:t>may</w:t>
            </w:r>
            <w:r>
              <w:rPr>
                <w:spacing w:val="-12"/>
                <w:w w:val="105"/>
                <w:sz w:val="18"/>
              </w:rPr>
              <w:t xml:space="preserve"> </w:t>
            </w:r>
            <w:r>
              <w:rPr>
                <w:w w:val="105"/>
                <w:sz w:val="18"/>
              </w:rPr>
              <w:t>ride.</w:t>
            </w:r>
            <w:r>
              <w:rPr>
                <w:spacing w:val="18"/>
                <w:w w:val="105"/>
                <w:sz w:val="18"/>
              </w:rPr>
              <w:t xml:space="preserve"> </w:t>
            </w:r>
            <w:r>
              <w:rPr>
                <w:w w:val="105"/>
                <w:sz w:val="18"/>
              </w:rPr>
              <w:t>Class</w:t>
            </w:r>
            <w:r>
              <w:rPr>
                <w:spacing w:val="-12"/>
                <w:w w:val="105"/>
                <w:sz w:val="18"/>
              </w:rPr>
              <w:t xml:space="preserve"> </w:t>
            </w:r>
            <w:r>
              <w:rPr>
                <w:w w:val="105"/>
                <w:sz w:val="18"/>
              </w:rPr>
              <w:t>may</w:t>
            </w:r>
            <w:r>
              <w:rPr>
                <w:spacing w:val="-12"/>
                <w:w w:val="105"/>
                <w:sz w:val="18"/>
              </w:rPr>
              <w:t xml:space="preserve"> </w:t>
            </w:r>
            <w:r>
              <w:rPr>
                <w:w w:val="105"/>
                <w:sz w:val="18"/>
              </w:rPr>
              <w:t>be</w:t>
            </w:r>
            <w:r>
              <w:rPr>
                <w:spacing w:val="-12"/>
                <w:w w:val="105"/>
                <w:sz w:val="18"/>
              </w:rPr>
              <w:t xml:space="preserve"> </w:t>
            </w:r>
            <w:r>
              <w:rPr>
                <w:w w:val="105"/>
                <w:sz w:val="18"/>
              </w:rPr>
              <w:t>split</w:t>
            </w:r>
            <w:r>
              <w:rPr>
                <w:spacing w:val="-12"/>
                <w:w w:val="105"/>
                <w:sz w:val="18"/>
              </w:rPr>
              <w:t xml:space="preserve"> </w:t>
            </w:r>
            <w:r>
              <w:rPr>
                <w:w w:val="105"/>
                <w:sz w:val="18"/>
              </w:rPr>
              <w:t>at</w:t>
            </w:r>
            <w:r>
              <w:rPr>
                <w:spacing w:val="-12"/>
                <w:w w:val="105"/>
                <w:sz w:val="18"/>
              </w:rPr>
              <w:t xml:space="preserve"> </w:t>
            </w:r>
            <w:r>
              <w:rPr>
                <w:w w:val="105"/>
                <w:sz w:val="18"/>
              </w:rPr>
              <w:t>the</w:t>
            </w:r>
            <w:r>
              <w:rPr>
                <w:spacing w:val="-12"/>
                <w:w w:val="105"/>
                <w:sz w:val="18"/>
              </w:rPr>
              <w:t xml:space="preserve"> </w:t>
            </w:r>
            <w:r>
              <w:rPr>
                <w:w w:val="105"/>
                <w:sz w:val="18"/>
              </w:rPr>
              <w:t>final</w:t>
            </w:r>
            <w:r>
              <w:rPr>
                <w:spacing w:val="-12"/>
                <w:w w:val="105"/>
                <w:sz w:val="18"/>
              </w:rPr>
              <w:t xml:space="preserve"> </w:t>
            </w:r>
            <w:r>
              <w:rPr>
                <w:w w:val="105"/>
                <w:sz w:val="18"/>
              </w:rPr>
              <w:t>a)148cm</w:t>
            </w:r>
            <w:r>
              <w:rPr>
                <w:spacing w:val="-12"/>
                <w:w w:val="105"/>
                <w:sz w:val="18"/>
              </w:rPr>
              <w:t xml:space="preserve"> </w:t>
            </w:r>
            <w:r>
              <w:rPr>
                <w:w w:val="105"/>
                <w:sz w:val="18"/>
              </w:rPr>
              <w:t>but</w:t>
            </w:r>
            <w:r>
              <w:rPr>
                <w:spacing w:val="-12"/>
                <w:w w:val="105"/>
                <w:sz w:val="18"/>
              </w:rPr>
              <w:t xml:space="preserve"> </w:t>
            </w:r>
            <w:r>
              <w:rPr>
                <w:w w:val="105"/>
                <w:sz w:val="18"/>
              </w:rPr>
              <w:t>not exceeding</w:t>
            </w:r>
            <w:r>
              <w:rPr>
                <w:spacing w:val="-14"/>
                <w:w w:val="105"/>
                <w:sz w:val="18"/>
              </w:rPr>
              <w:t xml:space="preserve"> </w:t>
            </w:r>
            <w:r>
              <w:rPr>
                <w:w w:val="105"/>
                <w:sz w:val="18"/>
              </w:rPr>
              <w:t>158cm</w:t>
            </w:r>
            <w:r>
              <w:rPr>
                <w:spacing w:val="-14"/>
                <w:w w:val="105"/>
                <w:sz w:val="18"/>
              </w:rPr>
              <w:t xml:space="preserve"> </w:t>
            </w:r>
            <w:r>
              <w:rPr>
                <w:w w:val="105"/>
                <w:sz w:val="18"/>
              </w:rPr>
              <w:t>b)</w:t>
            </w:r>
            <w:r>
              <w:rPr>
                <w:spacing w:val="-14"/>
                <w:w w:val="105"/>
                <w:sz w:val="18"/>
              </w:rPr>
              <w:t xml:space="preserve"> </w:t>
            </w:r>
            <w:r>
              <w:rPr>
                <w:w w:val="105"/>
                <w:sz w:val="18"/>
              </w:rPr>
              <w:t>exceeding</w:t>
            </w:r>
            <w:r>
              <w:rPr>
                <w:spacing w:val="-14"/>
                <w:w w:val="105"/>
                <w:sz w:val="18"/>
              </w:rPr>
              <w:t xml:space="preserve"> </w:t>
            </w:r>
            <w:r>
              <w:rPr>
                <w:w w:val="105"/>
                <w:sz w:val="18"/>
              </w:rPr>
              <w:t>158cm</w:t>
            </w:r>
            <w:r>
              <w:rPr>
                <w:spacing w:val="-14"/>
                <w:w w:val="105"/>
                <w:sz w:val="18"/>
              </w:rPr>
              <w:t xml:space="preserve"> </w:t>
            </w:r>
            <w:r>
              <w:rPr>
                <w:w w:val="105"/>
                <w:sz w:val="18"/>
              </w:rPr>
              <w:t>dependent</w:t>
            </w:r>
            <w:r>
              <w:rPr>
                <w:spacing w:val="-14"/>
                <w:w w:val="105"/>
                <w:sz w:val="18"/>
              </w:rPr>
              <w:t xml:space="preserve"> </w:t>
            </w:r>
            <w:r>
              <w:rPr>
                <w:w w:val="105"/>
                <w:sz w:val="18"/>
              </w:rPr>
              <w:t>on</w:t>
            </w:r>
            <w:r>
              <w:rPr>
                <w:spacing w:val="-14"/>
                <w:w w:val="105"/>
                <w:sz w:val="18"/>
              </w:rPr>
              <w:t xml:space="preserve"> </w:t>
            </w:r>
            <w:r>
              <w:rPr>
                <w:w w:val="105"/>
                <w:sz w:val="18"/>
              </w:rPr>
              <w:t>entries</w:t>
            </w:r>
          </w:p>
        </w:tc>
        <w:tc>
          <w:tcPr>
            <w:tcW w:w="2153" w:type="dxa"/>
          </w:tcPr>
          <w:p w:rsidR="00547DAF" w:rsidRDefault="004C623D">
            <w:pPr>
              <w:pStyle w:val="TableParagraph"/>
              <w:spacing w:before="28"/>
              <w:rPr>
                <w:b/>
                <w:sz w:val="18"/>
              </w:rPr>
            </w:pPr>
            <w:r>
              <w:rPr>
                <w:b/>
                <w:w w:val="109"/>
                <w:sz w:val="18"/>
              </w:rPr>
              <w:t>2</w:t>
            </w:r>
          </w:p>
          <w:p w:rsidR="00547DAF" w:rsidRDefault="00547DAF">
            <w:pPr>
              <w:pStyle w:val="TableParagraph"/>
              <w:spacing w:before="4"/>
              <w:ind w:left="0"/>
              <w:rPr>
                <w:b/>
                <w:sz w:val="16"/>
              </w:rPr>
            </w:pPr>
          </w:p>
          <w:p w:rsidR="00547DAF" w:rsidRDefault="004C623D">
            <w:pPr>
              <w:pStyle w:val="TableParagraph"/>
              <w:spacing w:line="218" w:lineRule="auto"/>
              <w:ind w:right="364"/>
              <w:rPr>
                <w:b/>
                <w:sz w:val="18"/>
              </w:rPr>
            </w:pPr>
            <w:r>
              <w:rPr>
                <w:b/>
                <w:w w:val="110"/>
                <w:sz w:val="18"/>
              </w:rPr>
              <w:t>(1 for best small and 1 for best large)</w:t>
            </w:r>
          </w:p>
        </w:tc>
      </w:tr>
      <w:tr w:rsidR="00547DAF">
        <w:trPr>
          <w:trHeight w:val="660"/>
        </w:trPr>
        <w:tc>
          <w:tcPr>
            <w:tcW w:w="2031" w:type="dxa"/>
          </w:tcPr>
          <w:p w:rsidR="00547DAF" w:rsidRDefault="004C623D">
            <w:pPr>
              <w:pStyle w:val="TableParagraph"/>
              <w:spacing w:before="28"/>
              <w:ind w:left="70"/>
              <w:rPr>
                <w:b/>
                <w:sz w:val="18"/>
              </w:rPr>
            </w:pPr>
            <w:r>
              <w:rPr>
                <w:b/>
                <w:w w:val="110"/>
                <w:sz w:val="18"/>
              </w:rPr>
              <w:t xml:space="preserve">Ridden </w:t>
            </w:r>
            <w:proofErr w:type="spellStart"/>
            <w:r>
              <w:rPr>
                <w:b/>
                <w:w w:val="110"/>
                <w:sz w:val="18"/>
              </w:rPr>
              <w:t>Coloured</w:t>
            </w:r>
            <w:proofErr w:type="spellEnd"/>
          </w:p>
        </w:tc>
        <w:tc>
          <w:tcPr>
            <w:tcW w:w="4856" w:type="dxa"/>
          </w:tcPr>
          <w:p w:rsidR="00547DAF" w:rsidRDefault="004C623D">
            <w:pPr>
              <w:pStyle w:val="TableParagraph"/>
              <w:spacing w:before="48" w:line="218" w:lineRule="auto"/>
              <w:ind w:left="70" w:right="128"/>
              <w:rPr>
                <w:sz w:val="18"/>
              </w:rPr>
            </w:pPr>
            <w:r>
              <w:rPr>
                <w:w w:val="105"/>
                <w:sz w:val="18"/>
              </w:rPr>
              <w:t>For</w:t>
            </w:r>
            <w:r>
              <w:rPr>
                <w:spacing w:val="-14"/>
                <w:w w:val="105"/>
                <w:sz w:val="18"/>
              </w:rPr>
              <w:t xml:space="preserve"> </w:t>
            </w:r>
            <w:r>
              <w:rPr>
                <w:w w:val="105"/>
                <w:sz w:val="18"/>
              </w:rPr>
              <w:t>Skewbald</w:t>
            </w:r>
            <w:r>
              <w:rPr>
                <w:spacing w:val="-14"/>
                <w:w w:val="105"/>
                <w:sz w:val="18"/>
              </w:rPr>
              <w:t xml:space="preserve"> </w:t>
            </w:r>
            <w:r>
              <w:rPr>
                <w:w w:val="105"/>
                <w:sz w:val="18"/>
              </w:rPr>
              <w:t>and</w:t>
            </w:r>
            <w:r>
              <w:rPr>
                <w:spacing w:val="-14"/>
                <w:w w:val="105"/>
                <w:sz w:val="18"/>
              </w:rPr>
              <w:t xml:space="preserve"> </w:t>
            </w:r>
            <w:r>
              <w:rPr>
                <w:w w:val="105"/>
                <w:sz w:val="18"/>
              </w:rPr>
              <w:t>Piebald</w:t>
            </w:r>
            <w:r>
              <w:rPr>
                <w:spacing w:val="-14"/>
                <w:w w:val="105"/>
                <w:sz w:val="18"/>
              </w:rPr>
              <w:t xml:space="preserve"> </w:t>
            </w:r>
            <w:r>
              <w:rPr>
                <w:w w:val="105"/>
                <w:sz w:val="18"/>
              </w:rPr>
              <w:t>horses</w:t>
            </w:r>
            <w:r>
              <w:rPr>
                <w:spacing w:val="-14"/>
                <w:w w:val="105"/>
                <w:sz w:val="18"/>
              </w:rPr>
              <w:t xml:space="preserve"> </w:t>
            </w:r>
            <w:r>
              <w:rPr>
                <w:w w:val="105"/>
                <w:sz w:val="18"/>
              </w:rPr>
              <w:t>and</w:t>
            </w:r>
            <w:r>
              <w:rPr>
                <w:spacing w:val="-14"/>
                <w:w w:val="105"/>
                <w:sz w:val="18"/>
              </w:rPr>
              <w:t xml:space="preserve"> </w:t>
            </w:r>
            <w:r>
              <w:rPr>
                <w:w w:val="105"/>
                <w:sz w:val="18"/>
              </w:rPr>
              <w:t>ponies</w:t>
            </w:r>
            <w:r>
              <w:rPr>
                <w:spacing w:val="-14"/>
                <w:w w:val="105"/>
                <w:sz w:val="18"/>
              </w:rPr>
              <w:t xml:space="preserve"> </w:t>
            </w:r>
            <w:r>
              <w:rPr>
                <w:w w:val="105"/>
                <w:sz w:val="18"/>
              </w:rPr>
              <w:t>only.</w:t>
            </w:r>
            <w:r>
              <w:rPr>
                <w:spacing w:val="15"/>
                <w:w w:val="105"/>
                <w:sz w:val="18"/>
              </w:rPr>
              <w:t xml:space="preserve"> </w:t>
            </w:r>
            <w:r>
              <w:rPr>
                <w:w w:val="105"/>
                <w:sz w:val="18"/>
              </w:rPr>
              <w:t>All</w:t>
            </w:r>
            <w:r>
              <w:rPr>
                <w:spacing w:val="-14"/>
                <w:w w:val="105"/>
                <w:sz w:val="18"/>
              </w:rPr>
              <w:t xml:space="preserve"> </w:t>
            </w:r>
            <w:r>
              <w:rPr>
                <w:w w:val="105"/>
                <w:sz w:val="18"/>
              </w:rPr>
              <w:t>heights. Open</w:t>
            </w:r>
            <w:r>
              <w:rPr>
                <w:spacing w:val="-15"/>
                <w:w w:val="105"/>
                <w:sz w:val="18"/>
              </w:rPr>
              <w:t xml:space="preserve"> </w:t>
            </w:r>
            <w:r>
              <w:rPr>
                <w:w w:val="105"/>
                <w:sz w:val="18"/>
              </w:rPr>
              <w:t>to</w:t>
            </w:r>
            <w:r>
              <w:rPr>
                <w:spacing w:val="12"/>
                <w:w w:val="105"/>
                <w:sz w:val="18"/>
              </w:rPr>
              <w:t xml:space="preserve"> </w:t>
            </w:r>
            <w:r>
              <w:rPr>
                <w:w w:val="105"/>
                <w:sz w:val="18"/>
              </w:rPr>
              <w:t>stallions,</w:t>
            </w:r>
            <w:r>
              <w:rPr>
                <w:spacing w:val="-15"/>
                <w:w w:val="105"/>
                <w:sz w:val="18"/>
              </w:rPr>
              <w:t xml:space="preserve"> </w:t>
            </w:r>
            <w:r>
              <w:rPr>
                <w:w w:val="105"/>
                <w:sz w:val="18"/>
              </w:rPr>
              <w:t>mares</w:t>
            </w:r>
            <w:r>
              <w:rPr>
                <w:spacing w:val="-15"/>
                <w:w w:val="105"/>
                <w:sz w:val="18"/>
              </w:rPr>
              <w:t xml:space="preserve"> </w:t>
            </w:r>
            <w:r>
              <w:rPr>
                <w:w w:val="105"/>
                <w:sz w:val="18"/>
              </w:rPr>
              <w:t>and</w:t>
            </w:r>
            <w:r>
              <w:rPr>
                <w:spacing w:val="-15"/>
                <w:w w:val="105"/>
                <w:sz w:val="18"/>
              </w:rPr>
              <w:t xml:space="preserve"> </w:t>
            </w:r>
            <w:r>
              <w:rPr>
                <w:w w:val="105"/>
                <w:sz w:val="18"/>
              </w:rPr>
              <w:t>geldings,</w:t>
            </w:r>
            <w:r>
              <w:rPr>
                <w:spacing w:val="-15"/>
                <w:w w:val="105"/>
                <w:sz w:val="18"/>
              </w:rPr>
              <w:t xml:space="preserve"> </w:t>
            </w:r>
            <w:r>
              <w:rPr>
                <w:w w:val="105"/>
                <w:sz w:val="18"/>
              </w:rPr>
              <w:t>4</w:t>
            </w:r>
            <w:r>
              <w:rPr>
                <w:spacing w:val="-15"/>
                <w:w w:val="105"/>
                <w:sz w:val="18"/>
              </w:rPr>
              <w:t xml:space="preserve"> </w:t>
            </w:r>
            <w:r>
              <w:rPr>
                <w:w w:val="105"/>
                <w:sz w:val="18"/>
              </w:rPr>
              <w:t>years</w:t>
            </w:r>
            <w:r>
              <w:rPr>
                <w:spacing w:val="-15"/>
                <w:w w:val="105"/>
                <w:sz w:val="18"/>
              </w:rPr>
              <w:t xml:space="preserve"> </w:t>
            </w:r>
            <w:r>
              <w:rPr>
                <w:w w:val="105"/>
                <w:sz w:val="18"/>
              </w:rPr>
              <w:t>and</w:t>
            </w:r>
            <w:r>
              <w:rPr>
                <w:spacing w:val="-15"/>
                <w:w w:val="105"/>
                <w:sz w:val="18"/>
              </w:rPr>
              <w:t xml:space="preserve"> </w:t>
            </w:r>
            <w:r>
              <w:rPr>
                <w:spacing w:val="-3"/>
                <w:w w:val="105"/>
                <w:sz w:val="18"/>
              </w:rPr>
              <w:t>over.</w:t>
            </w:r>
          </w:p>
        </w:tc>
        <w:tc>
          <w:tcPr>
            <w:tcW w:w="5585" w:type="dxa"/>
          </w:tcPr>
          <w:p w:rsidR="002464C5" w:rsidRDefault="004C623D">
            <w:pPr>
              <w:pStyle w:val="TableParagraph"/>
              <w:spacing w:before="48" w:line="218" w:lineRule="auto"/>
              <w:ind w:left="70" w:right="238"/>
              <w:rPr>
                <w:sz w:val="18"/>
              </w:rPr>
            </w:pPr>
            <w:r>
              <w:rPr>
                <w:sz w:val="18"/>
              </w:rPr>
              <w:t>At the final, the class may be split between Section</w:t>
            </w:r>
          </w:p>
          <w:p w:rsidR="002464C5" w:rsidRDefault="004C623D">
            <w:pPr>
              <w:pStyle w:val="TableParagraph"/>
              <w:spacing w:before="48" w:line="218" w:lineRule="auto"/>
              <w:ind w:left="70" w:right="238"/>
              <w:rPr>
                <w:sz w:val="18"/>
              </w:rPr>
            </w:pPr>
            <w:r>
              <w:rPr>
                <w:sz w:val="18"/>
              </w:rPr>
              <w:t xml:space="preserve"> a) not to exceed 14.2hh </w:t>
            </w:r>
          </w:p>
          <w:p w:rsidR="002464C5" w:rsidRDefault="004C623D">
            <w:pPr>
              <w:pStyle w:val="TableParagraph"/>
              <w:spacing w:before="48" w:line="218" w:lineRule="auto"/>
              <w:ind w:left="70" w:right="238"/>
              <w:rPr>
                <w:sz w:val="18"/>
              </w:rPr>
            </w:pPr>
            <w:r>
              <w:rPr>
                <w:sz w:val="18"/>
              </w:rPr>
              <w:t xml:space="preserve">b) exceeding 14.2hh </w:t>
            </w:r>
          </w:p>
          <w:p w:rsidR="00547DAF" w:rsidRDefault="004C623D">
            <w:pPr>
              <w:pStyle w:val="TableParagraph"/>
              <w:spacing w:before="48" w:line="218" w:lineRule="auto"/>
              <w:ind w:left="70" w:right="238"/>
              <w:rPr>
                <w:sz w:val="18"/>
              </w:rPr>
            </w:pPr>
            <w:r>
              <w:rPr>
                <w:sz w:val="18"/>
              </w:rPr>
              <w:t xml:space="preserve">c) </w:t>
            </w:r>
            <w:proofErr w:type="spellStart"/>
            <w:r>
              <w:rPr>
                <w:sz w:val="18"/>
              </w:rPr>
              <w:t>Tradional</w:t>
            </w:r>
            <w:proofErr w:type="spellEnd"/>
            <w:r>
              <w:rPr>
                <w:sz w:val="18"/>
              </w:rPr>
              <w:t>/Natives of all sizes. Judge may ride horses.</w:t>
            </w:r>
          </w:p>
        </w:tc>
        <w:tc>
          <w:tcPr>
            <w:tcW w:w="2153" w:type="dxa"/>
          </w:tcPr>
          <w:p w:rsidR="00547DAF" w:rsidRDefault="004C623D">
            <w:pPr>
              <w:pStyle w:val="TableParagraph"/>
              <w:spacing w:before="28"/>
              <w:rPr>
                <w:b/>
                <w:sz w:val="18"/>
              </w:rPr>
            </w:pPr>
            <w:r>
              <w:rPr>
                <w:b/>
                <w:w w:val="110"/>
                <w:sz w:val="18"/>
              </w:rPr>
              <w:t>3 max</w:t>
            </w:r>
          </w:p>
          <w:p w:rsidR="00547DAF" w:rsidRDefault="004C623D">
            <w:pPr>
              <w:pStyle w:val="TableParagraph"/>
              <w:spacing w:before="180"/>
              <w:rPr>
                <w:b/>
                <w:sz w:val="18"/>
              </w:rPr>
            </w:pPr>
            <w:r>
              <w:rPr>
                <w:b/>
                <w:w w:val="105"/>
                <w:sz w:val="18"/>
              </w:rPr>
              <w:t>(Best of each section)</w:t>
            </w:r>
          </w:p>
        </w:tc>
      </w:tr>
    </w:tbl>
    <w:p w:rsidR="00547DAF" w:rsidRDefault="00547DAF">
      <w:pPr>
        <w:rPr>
          <w:sz w:val="18"/>
        </w:rPr>
        <w:sectPr w:rsidR="00547DAF">
          <w:pgSz w:w="16840" w:h="11910" w:orient="landscape"/>
          <w:pgMar w:top="680" w:right="1040" w:bottom="280" w:left="920" w:header="720" w:footer="720" w:gutter="0"/>
          <w:cols w:space="720"/>
        </w:sectPr>
      </w:pPr>
    </w:p>
    <w:tbl>
      <w:tblPr>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31"/>
        <w:gridCol w:w="4856"/>
        <w:gridCol w:w="5585"/>
        <w:gridCol w:w="2153"/>
      </w:tblGrid>
      <w:tr w:rsidR="00547DAF">
        <w:trPr>
          <w:trHeight w:val="1260"/>
        </w:trPr>
        <w:tc>
          <w:tcPr>
            <w:tcW w:w="2031" w:type="dxa"/>
          </w:tcPr>
          <w:p w:rsidR="00547DAF" w:rsidRDefault="004C623D">
            <w:pPr>
              <w:pStyle w:val="TableParagraph"/>
              <w:spacing w:before="28"/>
              <w:ind w:left="70"/>
              <w:rPr>
                <w:b/>
                <w:sz w:val="18"/>
              </w:rPr>
            </w:pPr>
            <w:r>
              <w:rPr>
                <w:b/>
                <w:w w:val="110"/>
                <w:sz w:val="18"/>
              </w:rPr>
              <w:lastRenderedPageBreak/>
              <w:t xml:space="preserve">Ridden Odd </w:t>
            </w:r>
            <w:proofErr w:type="spellStart"/>
            <w:r>
              <w:rPr>
                <w:b/>
                <w:w w:val="110"/>
                <w:sz w:val="18"/>
              </w:rPr>
              <w:t>Coloureds</w:t>
            </w:r>
            <w:proofErr w:type="spellEnd"/>
          </w:p>
        </w:tc>
        <w:tc>
          <w:tcPr>
            <w:tcW w:w="4856" w:type="dxa"/>
          </w:tcPr>
          <w:p w:rsidR="002464C5" w:rsidRDefault="004C623D">
            <w:pPr>
              <w:pStyle w:val="TableParagraph"/>
              <w:spacing w:before="48" w:line="218" w:lineRule="auto"/>
              <w:ind w:right="168"/>
              <w:jc w:val="both"/>
              <w:rPr>
                <w:sz w:val="18"/>
              </w:rPr>
            </w:pPr>
            <w:r>
              <w:rPr>
                <w:sz w:val="18"/>
              </w:rPr>
              <w:t xml:space="preserve">For palominos, duns, appaloosas, roans, spots, paints, creams. All heights. </w:t>
            </w:r>
          </w:p>
          <w:p w:rsidR="00547DAF" w:rsidRDefault="004C623D">
            <w:pPr>
              <w:pStyle w:val="TableParagraph"/>
              <w:spacing w:before="48" w:line="218" w:lineRule="auto"/>
              <w:ind w:right="168"/>
              <w:jc w:val="both"/>
              <w:rPr>
                <w:sz w:val="18"/>
              </w:rPr>
            </w:pPr>
            <w:r>
              <w:rPr>
                <w:sz w:val="18"/>
              </w:rPr>
              <w:t>Open to stallions, mares and geldings, 4 years and over.</w:t>
            </w:r>
          </w:p>
        </w:tc>
        <w:tc>
          <w:tcPr>
            <w:tcW w:w="5585" w:type="dxa"/>
          </w:tcPr>
          <w:p w:rsidR="002464C5" w:rsidRDefault="004C623D">
            <w:pPr>
              <w:pStyle w:val="TableParagraph"/>
              <w:spacing w:before="48" w:line="218" w:lineRule="auto"/>
              <w:ind w:right="836"/>
              <w:rPr>
                <w:w w:val="105"/>
                <w:sz w:val="18"/>
              </w:rPr>
            </w:pPr>
            <w:r>
              <w:rPr>
                <w:w w:val="105"/>
                <w:sz w:val="18"/>
              </w:rPr>
              <w:t>At</w:t>
            </w:r>
            <w:r>
              <w:rPr>
                <w:spacing w:val="-15"/>
                <w:w w:val="105"/>
                <w:sz w:val="18"/>
              </w:rPr>
              <w:t xml:space="preserve"> </w:t>
            </w:r>
            <w:r>
              <w:rPr>
                <w:w w:val="105"/>
                <w:sz w:val="18"/>
              </w:rPr>
              <w:t>the</w:t>
            </w:r>
            <w:r>
              <w:rPr>
                <w:spacing w:val="-15"/>
                <w:w w:val="105"/>
                <w:sz w:val="18"/>
              </w:rPr>
              <w:t xml:space="preserve"> </w:t>
            </w:r>
            <w:r>
              <w:rPr>
                <w:w w:val="105"/>
                <w:sz w:val="18"/>
              </w:rPr>
              <w:t>final,</w:t>
            </w:r>
            <w:r>
              <w:rPr>
                <w:spacing w:val="-15"/>
                <w:w w:val="105"/>
                <w:sz w:val="18"/>
              </w:rPr>
              <w:t xml:space="preserve"> </w:t>
            </w:r>
            <w:r>
              <w:rPr>
                <w:w w:val="105"/>
                <w:sz w:val="18"/>
              </w:rPr>
              <w:t>the</w:t>
            </w:r>
            <w:r>
              <w:rPr>
                <w:spacing w:val="-15"/>
                <w:w w:val="105"/>
                <w:sz w:val="18"/>
              </w:rPr>
              <w:t xml:space="preserve"> </w:t>
            </w:r>
            <w:r>
              <w:rPr>
                <w:w w:val="105"/>
                <w:sz w:val="18"/>
              </w:rPr>
              <w:t>class</w:t>
            </w:r>
            <w:r>
              <w:rPr>
                <w:spacing w:val="-15"/>
                <w:w w:val="105"/>
                <w:sz w:val="18"/>
              </w:rPr>
              <w:t xml:space="preserve"> </w:t>
            </w:r>
            <w:r>
              <w:rPr>
                <w:w w:val="105"/>
                <w:sz w:val="18"/>
              </w:rPr>
              <w:t>may</w:t>
            </w:r>
            <w:r>
              <w:rPr>
                <w:spacing w:val="-15"/>
                <w:w w:val="105"/>
                <w:sz w:val="18"/>
              </w:rPr>
              <w:t xml:space="preserve"> </w:t>
            </w:r>
            <w:r>
              <w:rPr>
                <w:w w:val="105"/>
                <w:sz w:val="18"/>
              </w:rPr>
              <w:t>be</w:t>
            </w:r>
            <w:r>
              <w:rPr>
                <w:spacing w:val="-15"/>
                <w:w w:val="105"/>
                <w:sz w:val="18"/>
              </w:rPr>
              <w:t xml:space="preserve"> </w:t>
            </w:r>
            <w:r>
              <w:rPr>
                <w:w w:val="105"/>
                <w:sz w:val="18"/>
              </w:rPr>
              <w:t>split</w:t>
            </w:r>
            <w:r>
              <w:rPr>
                <w:spacing w:val="13"/>
                <w:w w:val="105"/>
                <w:sz w:val="18"/>
              </w:rPr>
              <w:t xml:space="preserve"> </w:t>
            </w:r>
            <w:r>
              <w:rPr>
                <w:w w:val="105"/>
                <w:sz w:val="18"/>
              </w:rPr>
              <w:t>between</w:t>
            </w:r>
            <w:r>
              <w:rPr>
                <w:spacing w:val="-15"/>
                <w:w w:val="105"/>
                <w:sz w:val="18"/>
              </w:rPr>
              <w:t xml:space="preserve"> </w:t>
            </w:r>
            <w:r>
              <w:rPr>
                <w:w w:val="105"/>
                <w:sz w:val="18"/>
              </w:rPr>
              <w:t>horses</w:t>
            </w:r>
            <w:r>
              <w:rPr>
                <w:spacing w:val="-15"/>
                <w:w w:val="105"/>
                <w:sz w:val="18"/>
              </w:rPr>
              <w:t xml:space="preserve"> </w:t>
            </w:r>
            <w:r>
              <w:rPr>
                <w:w w:val="105"/>
                <w:sz w:val="18"/>
              </w:rPr>
              <w:t>and</w:t>
            </w:r>
            <w:r>
              <w:rPr>
                <w:spacing w:val="-15"/>
                <w:w w:val="105"/>
                <w:sz w:val="18"/>
              </w:rPr>
              <w:t xml:space="preserve"> </w:t>
            </w:r>
            <w:r>
              <w:rPr>
                <w:w w:val="105"/>
                <w:sz w:val="18"/>
              </w:rPr>
              <w:t>ponies. Section</w:t>
            </w:r>
          </w:p>
          <w:p w:rsidR="002464C5" w:rsidRDefault="004C623D">
            <w:pPr>
              <w:pStyle w:val="TableParagraph"/>
              <w:spacing w:before="48" w:line="218" w:lineRule="auto"/>
              <w:ind w:right="836"/>
              <w:rPr>
                <w:spacing w:val="-16"/>
                <w:w w:val="105"/>
                <w:sz w:val="18"/>
              </w:rPr>
            </w:pPr>
            <w:r>
              <w:rPr>
                <w:spacing w:val="-16"/>
                <w:w w:val="105"/>
                <w:sz w:val="18"/>
              </w:rPr>
              <w:t xml:space="preserve"> </w:t>
            </w:r>
            <w:r>
              <w:rPr>
                <w:w w:val="105"/>
                <w:sz w:val="18"/>
              </w:rPr>
              <w:t>a)</w:t>
            </w:r>
            <w:r>
              <w:rPr>
                <w:spacing w:val="-16"/>
                <w:w w:val="105"/>
                <w:sz w:val="18"/>
              </w:rPr>
              <w:t xml:space="preserve"> </w:t>
            </w:r>
            <w:r>
              <w:rPr>
                <w:w w:val="105"/>
                <w:sz w:val="18"/>
              </w:rPr>
              <w:t>not</w:t>
            </w:r>
            <w:r>
              <w:rPr>
                <w:spacing w:val="-16"/>
                <w:w w:val="105"/>
                <w:sz w:val="18"/>
              </w:rPr>
              <w:t xml:space="preserve"> </w:t>
            </w:r>
            <w:r>
              <w:rPr>
                <w:w w:val="105"/>
                <w:sz w:val="18"/>
              </w:rPr>
              <w:t>to</w:t>
            </w:r>
            <w:r>
              <w:rPr>
                <w:spacing w:val="-16"/>
                <w:w w:val="105"/>
                <w:sz w:val="18"/>
              </w:rPr>
              <w:t xml:space="preserve"> </w:t>
            </w:r>
            <w:r>
              <w:rPr>
                <w:w w:val="105"/>
                <w:sz w:val="18"/>
              </w:rPr>
              <w:t>exceed</w:t>
            </w:r>
            <w:r>
              <w:rPr>
                <w:spacing w:val="-16"/>
                <w:w w:val="105"/>
                <w:sz w:val="18"/>
              </w:rPr>
              <w:t xml:space="preserve"> </w:t>
            </w:r>
            <w:r>
              <w:rPr>
                <w:w w:val="105"/>
                <w:sz w:val="18"/>
              </w:rPr>
              <w:t>14.2hh</w:t>
            </w:r>
            <w:r>
              <w:rPr>
                <w:spacing w:val="-16"/>
                <w:w w:val="105"/>
                <w:sz w:val="18"/>
              </w:rPr>
              <w:t xml:space="preserve"> </w:t>
            </w:r>
          </w:p>
          <w:p w:rsidR="00547DAF" w:rsidRDefault="004C623D">
            <w:pPr>
              <w:pStyle w:val="TableParagraph"/>
              <w:spacing w:before="48" w:line="218" w:lineRule="auto"/>
              <w:ind w:right="836"/>
              <w:rPr>
                <w:sz w:val="18"/>
              </w:rPr>
            </w:pPr>
            <w:r>
              <w:rPr>
                <w:w w:val="105"/>
                <w:sz w:val="18"/>
              </w:rPr>
              <w:t>b)</w:t>
            </w:r>
            <w:r>
              <w:rPr>
                <w:spacing w:val="-16"/>
                <w:w w:val="105"/>
                <w:sz w:val="18"/>
              </w:rPr>
              <w:t xml:space="preserve"> </w:t>
            </w:r>
            <w:r>
              <w:rPr>
                <w:w w:val="105"/>
                <w:sz w:val="18"/>
              </w:rPr>
              <w:t>exceeding</w:t>
            </w:r>
            <w:r>
              <w:rPr>
                <w:spacing w:val="-16"/>
                <w:w w:val="105"/>
                <w:sz w:val="18"/>
              </w:rPr>
              <w:t xml:space="preserve"> </w:t>
            </w:r>
            <w:r>
              <w:rPr>
                <w:w w:val="105"/>
                <w:sz w:val="18"/>
              </w:rPr>
              <w:t>14.2hh</w:t>
            </w:r>
          </w:p>
          <w:p w:rsidR="00547DAF" w:rsidRDefault="004C623D">
            <w:pPr>
              <w:pStyle w:val="TableParagraph"/>
              <w:spacing w:line="200" w:lineRule="exact"/>
              <w:rPr>
                <w:b/>
                <w:sz w:val="18"/>
              </w:rPr>
            </w:pPr>
            <w:r>
              <w:rPr>
                <w:b/>
                <w:w w:val="105"/>
                <w:sz w:val="18"/>
              </w:rPr>
              <w:t>Judge may ride horses.</w:t>
            </w:r>
          </w:p>
        </w:tc>
        <w:tc>
          <w:tcPr>
            <w:tcW w:w="2153" w:type="dxa"/>
          </w:tcPr>
          <w:p w:rsidR="00547DAF" w:rsidRDefault="004C623D">
            <w:pPr>
              <w:pStyle w:val="TableParagraph"/>
              <w:spacing w:before="28"/>
              <w:rPr>
                <w:b/>
                <w:sz w:val="18"/>
              </w:rPr>
            </w:pPr>
            <w:r>
              <w:rPr>
                <w:b/>
                <w:w w:val="110"/>
                <w:sz w:val="18"/>
              </w:rPr>
              <w:t>2 max</w:t>
            </w:r>
          </w:p>
          <w:p w:rsidR="00547DAF" w:rsidRDefault="00547DAF">
            <w:pPr>
              <w:pStyle w:val="TableParagraph"/>
              <w:spacing w:before="4"/>
              <w:ind w:left="0"/>
              <w:rPr>
                <w:b/>
                <w:sz w:val="16"/>
              </w:rPr>
            </w:pPr>
          </w:p>
          <w:p w:rsidR="00547DAF" w:rsidRDefault="004C623D">
            <w:pPr>
              <w:pStyle w:val="TableParagraph"/>
              <w:spacing w:line="218" w:lineRule="auto"/>
              <w:ind w:right="1"/>
              <w:rPr>
                <w:b/>
                <w:sz w:val="18"/>
              </w:rPr>
            </w:pPr>
            <w:r>
              <w:rPr>
                <w:b/>
                <w:w w:val="110"/>
                <w:sz w:val="18"/>
              </w:rPr>
              <w:t>(1 for best not exceeding 14.2hh and 1 for best exceeding</w:t>
            </w:r>
          </w:p>
          <w:p w:rsidR="00547DAF" w:rsidRDefault="004C623D">
            <w:pPr>
              <w:pStyle w:val="TableParagraph"/>
              <w:spacing w:line="200" w:lineRule="exact"/>
              <w:rPr>
                <w:b/>
                <w:sz w:val="18"/>
              </w:rPr>
            </w:pPr>
            <w:r>
              <w:rPr>
                <w:b/>
                <w:w w:val="110"/>
                <w:sz w:val="18"/>
              </w:rPr>
              <w:t>14.2hh)</w:t>
            </w:r>
          </w:p>
        </w:tc>
      </w:tr>
      <w:tr w:rsidR="00547DAF">
        <w:trPr>
          <w:trHeight w:val="1260"/>
        </w:trPr>
        <w:tc>
          <w:tcPr>
            <w:tcW w:w="2031" w:type="dxa"/>
          </w:tcPr>
          <w:p w:rsidR="00547DAF" w:rsidRDefault="004C623D">
            <w:pPr>
              <w:pStyle w:val="TableParagraph"/>
              <w:spacing w:before="28"/>
              <w:ind w:left="70"/>
              <w:rPr>
                <w:b/>
                <w:sz w:val="18"/>
              </w:rPr>
            </w:pPr>
            <w:r>
              <w:rPr>
                <w:b/>
                <w:w w:val="110"/>
                <w:sz w:val="18"/>
              </w:rPr>
              <w:t>Show Hunter Pony</w:t>
            </w:r>
          </w:p>
        </w:tc>
        <w:tc>
          <w:tcPr>
            <w:tcW w:w="4856" w:type="dxa"/>
          </w:tcPr>
          <w:p w:rsidR="00547DAF" w:rsidRDefault="004C623D">
            <w:pPr>
              <w:pStyle w:val="TableParagraph"/>
              <w:spacing w:before="48" w:line="218" w:lineRule="auto"/>
              <w:ind w:right="279"/>
              <w:rPr>
                <w:sz w:val="18"/>
              </w:rPr>
            </w:pPr>
            <w:r>
              <w:rPr>
                <w:w w:val="105"/>
                <w:sz w:val="18"/>
              </w:rPr>
              <w:t>This is open to ponies exceeding 122cm but not exceeding 153cm</w:t>
            </w:r>
            <w:r>
              <w:rPr>
                <w:spacing w:val="-14"/>
                <w:w w:val="105"/>
                <w:sz w:val="18"/>
              </w:rPr>
              <w:t xml:space="preserve"> </w:t>
            </w:r>
            <w:r>
              <w:rPr>
                <w:w w:val="105"/>
                <w:sz w:val="18"/>
              </w:rPr>
              <w:t>(15hh)</w:t>
            </w:r>
            <w:r>
              <w:rPr>
                <w:spacing w:val="-14"/>
                <w:w w:val="105"/>
                <w:sz w:val="18"/>
              </w:rPr>
              <w:t xml:space="preserve"> </w:t>
            </w:r>
            <w:r>
              <w:rPr>
                <w:w w:val="105"/>
                <w:sz w:val="18"/>
              </w:rPr>
              <w:t>Open</w:t>
            </w:r>
            <w:r>
              <w:rPr>
                <w:spacing w:val="-14"/>
                <w:w w:val="105"/>
                <w:sz w:val="18"/>
              </w:rPr>
              <w:t xml:space="preserve"> </w:t>
            </w:r>
            <w:r>
              <w:rPr>
                <w:w w:val="105"/>
                <w:sz w:val="18"/>
              </w:rPr>
              <w:t>to</w:t>
            </w:r>
            <w:r>
              <w:rPr>
                <w:spacing w:val="-14"/>
                <w:w w:val="105"/>
                <w:sz w:val="18"/>
              </w:rPr>
              <w:t xml:space="preserve"> </w:t>
            </w:r>
            <w:r>
              <w:rPr>
                <w:w w:val="105"/>
                <w:sz w:val="18"/>
              </w:rPr>
              <w:t>mares</w:t>
            </w:r>
            <w:r>
              <w:rPr>
                <w:spacing w:val="-14"/>
                <w:w w:val="105"/>
                <w:sz w:val="18"/>
              </w:rPr>
              <w:t xml:space="preserve"> </w:t>
            </w:r>
            <w:r>
              <w:rPr>
                <w:w w:val="105"/>
                <w:sz w:val="18"/>
              </w:rPr>
              <w:t>and</w:t>
            </w:r>
            <w:r>
              <w:rPr>
                <w:spacing w:val="-14"/>
                <w:w w:val="105"/>
                <w:sz w:val="18"/>
              </w:rPr>
              <w:t xml:space="preserve"> </w:t>
            </w:r>
            <w:r>
              <w:rPr>
                <w:w w:val="105"/>
                <w:sz w:val="18"/>
              </w:rPr>
              <w:t>geldings</w:t>
            </w:r>
            <w:r>
              <w:rPr>
                <w:spacing w:val="-14"/>
                <w:w w:val="105"/>
                <w:sz w:val="18"/>
              </w:rPr>
              <w:t xml:space="preserve"> </w:t>
            </w:r>
            <w:r>
              <w:rPr>
                <w:w w:val="105"/>
                <w:sz w:val="18"/>
              </w:rPr>
              <w:t>4</w:t>
            </w:r>
            <w:r>
              <w:rPr>
                <w:spacing w:val="-14"/>
                <w:w w:val="105"/>
                <w:sz w:val="18"/>
              </w:rPr>
              <w:t xml:space="preserve"> </w:t>
            </w:r>
            <w:r>
              <w:rPr>
                <w:w w:val="105"/>
                <w:sz w:val="18"/>
              </w:rPr>
              <w:t>years</w:t>
            </w:r>
            <w:r>
              <w:rPr>
                <w:spacing w:val="-14"/>
                <w:w w:val="105"/>
                <w:sz w:val="18"/>
              </w:rPr>
              <w:t xml:space="preserve"> </w:t>
            </w:r>
            <w:r>
              <w:rPr>
                <w:w w:val="105"/>
                <w:sz w:val="18"/>
              </w:rPr>
              <w:t>and</w:t>
            </w:r>
            <w:r>
              <w:rPr>
                <w:spacing w:val="-14"/>
                <w:w w:val="105"/>
                <w:sz w:val="18"/>
              </w:rPr>
              <w:t xml:space="preserve"> </w:t>
            </w:r>
            <w:r>
              <w:rPr>
                <w:spacing w:val="-3"/>
                <w:w w:val="105"/>
                <w:sz w:val="18"/>
              </w:rPr>
              <w:t xml:space="preserve">over. </w:t>
            </w:r>
            <w:r>
              <w:rPr>
                <w:w w:val="105"/>
                <w:sz w:val="18"/>
              </w:rPr>
              <w:t>Section a) riders not to have reached their 14th  birthday on 1st Jan Section b) riders not to have reached their 17th birthday on 1st Jan. Section c) riders not to have reached their 20th birthday on 1st</w:t>
            </w:r>
            <w:r>
              <w:rPr>
                <w:spacing w:val="-29"/>
                <w:w w:val="105"/>
                <w:sz w:val="18"/>
              </w:rPr>
              <w:t xml:space="preserve"> </w:t>
            </w:r>
            <w:r>
              <w:rPr>
                <w:w w:val="105"/>
                <w:sz w:val="18"/>
              </w:rPr>
              <w:t>Jan</w:t>
            </w:r>
          </w:p>
        </w:tc>
        <w:tc>
          <w:tcPr>
            <w:tcW w:w="5585" w:type="dxa"/>
          </w:tcPr>
          <w:p w:rsidR="002464C5" w:rsidRDefault="004C623D">
            <w:pPr>
              <w:pStyle w:val="TableParagraph"/>
              <w:spacing w:before="48" w:line="218" w:lineRule="auto"/>
              <w:ind w:right="4"/>
              <w:rPr>
                <w:spacing w:val="-15"/>
                <w:w w:val="105"/>
                <w:sz w:val="18"/>
              </w:rPr>
            </w:pPr>
            <w:r>
              <w:rPr>
                <w:w w:val="105"/>
                <w:sz w:val="18"/>
              </w:rPr>
              <w:t>This</w:t>
            </w:r>
            <w:r>
              <w:rPr>
                <w:spacing w:val="-15"/>
                <w:w w:val="105"/>
                <w:sz w:val="18"/>
              </w:rPr>
              <w:t xml:space="preserve"> </w:t>
            </w:r>
            <w:r>
              <w:rPr>
                <w:w w:val="105"/>
                <w:sz w:val="18"/>
              </w:rPr>
              <w:t>class</w:t>
            </w:r>
            <w:r>
              <w:rPr>
                <w:spacing w:val="-15"/>
                <w:w w:val="105"/>
                <w:sz w:val="18"/>
              </w:rPr>
              <w:t xml:space="preserve"> </w:t>
            </w:r>
            <w:r>
              <w:rPr>
                <w:w w:val="105"/>
                <w:sz w:val="18"/>
              </w:rPr>
              <w:t>may</w:t>
            </w:r>
            <w:r>
              <w:rPr>
                <w:spacing w:val="-15"/>
                <w:w w:val="105"/>
                <w:sz w:val="18"/>
              </w:rPr>
              <w:t xml:space="preserve"> </w:t>
            </w:r>
            <w:r>
              <w:rPr>
                <w:w w:val="105"/>
                <w:sz w:val="18"/>
              </w:rPr>
              <w:t>be</w:t>
            </w:r>
            <w:r>
              <w:rPr>
                <w:spacing w:val="-15"/>
                <w:w w:val="105"/>
                <w:sz w:val="18"/>
              </w:rPr>
              <w:t xml:space="preserve"> </w:t>
            </w:r>
            <w:r>
              <w:rPr>
                <w:w w:val="105"/>
                <w:sz w:val="18"/>
              </w:rPr>
              <w:t>split</w:t>
            </w:r>
            <w:r>
              <w:rPr>
                <w:spacing w:val="-15"/>
                <w:w w:val="105"/>
                <w:sz w:val="18"/>
              </w:rPr>
              <w:t xml:space="preserve"> </w:t>
            </w:r>
            <w:r>
              <w:rPr>
                <w:w w:val="105"/>
                <w:sz w:val="18"/>
              </w:rPr>
              <w:t>at</w:t>
            </w:r>
            <w:r>
              <w:rPr>
                <w:spacing w:val="-15"/>
                <w:w w:val="105"/>
                <w:sz w:val="18"/>
              </w:rPr>
              <w:t xml:space="preserve"> </w:t>
            </w:r>
            <w:r>
              <w:rPr>
                <w:w w:val="105"/>
                <w:sz w:val="18"/>
              </w:rPr>
              <w:t>the</w:t>
            </w:r>
            <w:r>
              <w:rPr>
                <w:spacing w:val="-15"/>
                <w:w w:val="105"/>
                <w:sz w:val="18"/>
              </w:rPr>
              <w:t xml:space="preserve"> </w:t>
            </w:r>
            <w:r>
              <w:rPr>
                <w:w w:val="105"/>
                <w:sz w:val="18"/>
              </w:rPr>
              <w:t>final</w:t>
            </w:r>
            <w:r>
              <w:rPr>
                <w:spacing w:val="-15"/>
                <w:w w:val="105"/>
                <w:sz w:val="18"/>
              </w:rPr>
              <w:t xml:space="preserve"> </w:t>
            </w:r>
            <w:r>
              <w:rPr>
                <w:w w:val="105"/>
                <w:sz w:val="18"/>
              </w:rPr>
              <w:t>into</w:t>
            </w:r>
            <w:r>
              <w:rPr>
                <w:spacing w:val="-15"/>
                <w:w w:val="105"/>
                <w:sz w:val="18"/>
              </w:rPr>
              <w:t xml:space="preserve"> </w:t>
            </w:r>
            <w:r>
              <w:rPr>
                <w:w w:val="105"/>
                <w:sz w:val="18"/>
              </w:rPr>
              <w:t>three</w:t>
            </w:r>
            <w:r>
              <w:rPr>
                <w:spacing w:val="-15"/>
                <w:w w:val="105"/>
                <w:sz w:val="18"/>
              </w:rPr>
              <w:t xml:space="preserve"> </w:t>
            </w:r>
            <w:r>
              <w:rPr>
                <w:w w:val="105"/>
                <w:sz w:val="18"/>
              </w:rPr>
              <w:t>sections</w:t>
            </w:r>
            <w:r w:rsidR="002464C5">
              <w:rPr>
                <w:w w:val="105"/>
                <w:sz w:val="18"/>
              </w:rPr>
              <w:t>:</w:t>
            </w:r>
            <w:r>
              <w:rPr>
                <w:spacing w:val="-15"/>
                <w:w w:val="105"/>
                <w:sz w:val="18"/>
              </w:rPr>
              <w:t xml:space="preserve"> </w:t>
            </w:r>
          </w:p>
          <w:p w:rsidR="002464C5" w:rsidRDefault="004C623D">
            <w:pPr>
              <w:pStyle w:val="TableParagraph"/>
              <w:spacing w:before="48" w:line="218" w:lineRule="auto"/>
              <w:ind w:right="4"/>
              <w:rPr>
                <w:w w:val="105"/>
                <w:sz w:val="18"/>
              </w:rPr>
            </w:pPr>
            <w:r>
              <w:rPr>
                <w:w w:val="105"/>
                <w:sz w:val="18"/>
              </w:rPr>
              <w:t>a)</w:t>
            </w:r>
            <w:r>
              <w:rPr>
                <w:spacing w:val="-15"/>
                <w:w w:val="105"/>
                <w:sz w:val="18"/>
              </w:rPr>
              <w:t xml:space="preserve"> </w:t>
            </w:r>
            <w:r>
              <w:rPr>
                <w:w w:val="105"/>
                <w:sz w:val="18"/>
              </w:rPr>
              <w:t>Ponies</w:t>
            </w:r>
            <w:r>
              <w:rPr>
                <w:spacing w:val="-15"/>
                <w:w w:val="105"/>
                <w:sz w:val="18"/>
              </w:rPr>
              <w:t xml:space="preserve"> </w:t>
            </w:r>
            <w:r>
              <w:rPr>
                <w:w w:val="105"/>
                <w:sz w:val="18"/>
              </w:rPr>
              <w:t>exceeding 122cm but not exceeding 133cm</w:t>
            </w:r>
            <w:r w:rsidR="002464C5">
              <w:rPr>
                <w:w w:val="105"/>
                <w:sz w:val="18"/>
              </w:rPr>
              <w:t>.</w:t>
            </w:r>
            <w:r>
              <w:rPr>
                <w:w w:val="105"/>
                <w:sz w:val="18"/>
              </w:rPr>
              <w:t xml:space="preserve"> </w:t>
            </w:r>
          </w:p>
          <w:p w:rsidR="002464C5" w:rsidRDefault="004C623D">
            <w:pPr>
              <w:pStyle w:val="TableParagraph"/>
              <w:spacing w:before="48" w:line="218" w:lineRule="auto"/>
              <w:ind w:right="4"/>
              <w:rPr>
                <w:spacing w:val="-13"/>
                <w:w w:val="105"/>
                <w:sz w:val="18"/>
              </w:rPr>
            </w:pPr>
            <w:r>
              <w:rPr>
                <w:w w:val="105"/>
                <w:sz w:val="18"/>
              </w:rPr>
              <w:t xml:space="preserve">b) </w:t>
            </w:r>
            <w:r w:rsidR="002464C5">
              <w:rPr>
                <w:w w:val="105"/>
                <w:sz w:val="18"/>
              </w:rPr>
              <w:t xml:space="preserve">Ponies </w:t>
            </w:r>
            <w:r w:rsidR="00BA7D08">
              <w:rPr>
                <w:w w:val="105"/>
                <w:sz w:val="18"/>
              </w:rPr>
              <w:t xml:space="preserve">exceeding 133cm </w:t>
            </w:r>
            <w:r>
              <w:rPr>
                <w:w w:val="105"/>
                <w:sz w:val="18"/>
              </w:rPr>
              <w:t>but not exceeding</w:t>
            </w:r>
            <w:r>
              <w:rPr>
                <w:spacing w:val="-13"/>
                <w:w w:val="105"/>
                <w:sz w:val="18"/>
              </w:rPr>
              <w:t xml:space="preserve"> </w:t>
            </w:r>
            <w:r>
              <w:rPr>
                <w:w w:val="105"/>
                <w:sz w:val="18"/>
              </w:rPr>
              <w:t>143cm</w:t>
            </w:r>
            <w:r w:rsidR="002464C5">
              <w:rPr>
                <w:w w:val="105"/>
                <w:sz w:val="18"/>
              </w:rPr>
              <w:t>.</w:t>
            </w:r>
            <w:r>
              <w:rPr>
                <w:spacing w:val="-13"/>
                <w:w w:val="105"/>
                <w:sz w:val="18"/>
              </w:rPr>
              <w:t xml:space="preserve"> </w:t>
            </w:r>
          </w:p>
          <w:p w:rsidR="00547DAF" w:rsidRDefault="004C623D">
            <w:pPr>
              <w:pStyle w:val="TableParagraph"/>
              <w:spacing w:before="48" w:line="218" w:lineRule="auto"/>
              <w:ind w:right="4"/>
              <w:rPr>
                <w:sz w:val="18"/>
              </w:rPr>
            </w:pPr>
            <w:r>
              <w:rPr>
                <w:w w:val="105"/>
                <w:sz w:val="18"/>
              </w:rPr>
              <w:t>c)</w:t>
            </w:r>
            <w:r>
              <w:rPr>
                <w:spacing w:val="-13"/>
                <w:w w:val="105"/>
                <w:sz w:val="18"/>
              </w:rPr>
              <w:t xml:space="preserve"> </w:t>
            </w:r>
            <w:r w:rsidR="002464C5">
              <w:rPr>
                <w:spacing w:val="-13"/>
                <w:w w:val="105"/>
                <w:sz w:val="18"/>
              </w:rPr>
              <w:t xml:space="preserve">Ponies </w:t>
            </w:r>
            <w:r>
              <w:rPr>
                <w:w w:val="105"/>
                <w:sz w:val="18"/>
              </w:rPr>
              <w:t>exceeding</w:t>
            </w:r>
            <w:r>
              <w:rPr>
                <w:spacing w:val="-13"/>
                <w:w w:val="105"/>
                <w:sz w:val="18"/>
              </w:rPr>
              <w:t xml:space="preserve"> </w:t>
            </w:r>
            <w:r>
              <w:rPr>
                <w:w w:val="105"/>
                <w:sz w:val="18"/>
              </w:rPr>
              <w:t>143cm</w:t>
            </w:r>
            <w:r>
              <w:rPr>
                <w:spacing w:val="-13"/>
                <w:w w:val="105"/>
                <w:sz w:val="18"/>
              </w:rPr>
              <w:t xml:space="preserve"> </w:t>
            </w:r>
            <w:r>
              <w:rPr>
                <w:w w:val="105"/>
                <w:sz w:val="18"/>
              </w:rPr>
              <w:t>but</w:t>
            </w:r>
            <w:r>
              <w:rPr>
                <w:spacing w:val="-13"/>
                <w:w w:val="105"/>
                <w:sz w:val="18"/>
              </w:rPr>
              <w:t xml:space="preserve"> </w:t>
            </w:r>
            <w:r>
              <w:rPr>
                <w:w w:val="105"/>
                <w:sz w:val="18"/>
              </w:rPr>
              <w:t>not</w:t>
            </w:r>
            <w:r>
              <w:rPr>
                <w:spacing w:val="-13"/>
                <w:w w:val="105"/>
                <w:sz w:val="18"/>
              </w:rPr>
              <w:t xml:space="preserve"> </w:t>
            </w:r>
            <w:r>
              <w:rPr>
                <w:w w:val="105"/>
                <w:sz w:val="18"/>
              </w:rPr>
              <w:t>exceeding</w:t>
            </w:r>
            <w:r>
              <w:rPr>
                <w:spacing w:val="-13"/>
                <w:w w:val="105"/>
                <w:sz w:val="18"/>
              </w:rPr>
              <w:t xml:space="preserve"> </w:t>
            </w:r>
            <w:r>
              <w:rPr>
                <w:w w:val="105"/>
                <w:sz w:val="18"/>
              </w:rPr>
              <w:t>153cm.</w:t>
            </w:r>
          </w:p>
        </w:tc>
        <w:tc>
          <w:tcPr>
            <w:tcW w:w="2153" w:type="dxa"/>
          </w:tcPr>
          <w:p w:rsidR="00547DAF" w:rsidRDefault="004C623D">
            <w:pPr>
              <w:pStyle w:val="TableParagraph"/>
              <w:spacing w:before="28"/>
              <w:rPr>
                <w:b/>
                <w:sz w:val="18"/>
              </w:rPr>
            </w:pPr>
            <w:r>
              <w:rPr>
                <w:b/>
                <w:w w:val="110"/>
                <w:sz w:val="18"/>
              </w:rPr>
              <w:t>3 max</w:t>
            </w:r>
          </w:p>
          <w:p w:rsidR="00547DAF" w:rsidRDefault="00547DAF">
            <w:pPr>
              <w:pStyle w:val="TableParagraph"/>
              <w:spacing w:before="4"/>
              <w:ind w:left="0"/>
              <w:rPr>
                <w:b/>
                <w:sz w:val="16"/>
              </w:rPr>
            </w:pPr>
          </w:p>
          <w:p w:rsidR="00547DAF" w:rsidRDefault="004C623D">
            <w:pPr>
              <w:pStyle w:val="TableParagraph"/>
              <w:spacing w:line="218" w:lineRule="auto"/>
              <w:ind w:right="113"/>
              <w:rPr>
                <w:b/>
                <w:sz w:val="18"/>
              </w:rPr>
            </w:pPr>
            <w:r>
              <w:rPr>
                <w:b/>
                <w:w w:val="105"/>
                <w:sz w:val="18"/>
              </w:rPr>
              <w:t>(1 for best of each of the sections)</w:t>
            </w:r>
          </w:p>
        </w:tc>
      </w:tr>
      <w:tr w:rsidR="00547DAF">
        <w:trPr>
          <w:trHeight w:val="1260"/>
        </w:trPr>
        <w:tc>
          <w:tcPr>
            <w:tcW w:w="2031" w:type="dxa"/>
          </w:tcPr>
          <w:p w:rsidR="00547DAF" w:rsidRDefault="004C623D">
            <w:pPr>
              <w:pStyle w:val="TableParagraph"/>
              <w:spacing w:before="28"/>
              <w:ind w:left="70"/>
              <w:rPr>
                <w:b/>
                <w:sz w:val="18"/>
              </w:rPr>
            </w:pPr>
            <w:r>
              <w:rPr>
                <w:b/>
                <w:w w:val="110"/>
                <w:sz w:val="18"/>
              </w:rPr>
              <w:t>Show Pony</w:t>
            </w:r>
          </w:p>
        </w:tc>
        <w:tc>
          <w:tcPr>
            <w:tcW w:w="4856" w:type="dxa"/>
          </w:tcPr>
          <w:p w:rsidR="00547DAF" w:rsidRDefault="004C623D">
            <w:pPr>
              <w:pStyle w:val="TableParagraph"/>
              <w:spacing w:before="48" w:line="218" w:lineRule="auto"/>
              <w:ind w:right="279"/>
              <w:rPr>
                <w:sz w:val="18"/>
              </w:rPr>
            </w:pPr>
            <w:r>
              <w:rPr>
                <w:w w:val="105"/>
                <w:sz w:val="18"/>
              </w:rPr>
              <w:t>This is open to ponies exceeding 122cm but not exceeding 148cm. Open to mares and geldings 4 years and over.</w:t>
            </w:r>
          </w:p>
          <w:p w:rsidR="00547DAF" w:rsidRPr="003B6CDD" w:rsidRDefault="00547DAF" w:rsidP="003B6CDD">
            <w:pPr>
              <w:pStyle w:val="TableParagraph"/>
              <w:spacing w:line="218" w:lineRule="auto"/>
              <w:ind w:right="340"/>
              <w:rPr>
                <w:sz w:val="18"/>
              </w:rPr>
            </w:pPr>
          </w:p>
        </w:tc>
        <w:tc>
          <w:tcPr>
            <w:tcW w:w="5585" w:type="dxa"/>
          </w:tcPr>
          <w:p w:rsidR="00547DAF" w:rsidRDefault="004C623D">
            <w:pPr>
              <w:pStyle w:val="TableParagraph"/>
              <w:spacing w:before="28" w:line="210" w:lineRule="exact"/>
              <w:rPr>
                <w:sz w:val="18"/>
              </w:rPr>
            </w:pPr>
            <w:r>
              <w:rPr>
                <w:sz w:val="18"/>
              </w:rPr>
              <w:t>This class may be split at the final if entries warrant into three sections</w:t>
            </w:r>
            <w:r w:rsidR="003B6CDD">
              <w:rPr>
                <w:sz w:val="18"/>
              </w:rPr>
              <w:t>:</w:t>
            </w:r>
          </w:p>
          <w:p w:rsidR="003B6CDD" w:rsidRDefault="003B6CDD" w:rsidP="003B6CDD">
            <w:pPr>
              <w:pStyle w:val="TableParagraph"/>
              <w:numPr>
                <w:ilvl w:val="0"/>
                <w:numId w:val="1"/>
              </w:numPr>
              <w:spacing w:before="28" w:line="210" w:lineRule="exact"/>
              <w:rPr>
                <w:sz w:val="18"/>
              </w:rPr>
            </w:pPr>
            <w:r>
              <w:rPr>
                <w:sz w:val="18"/>
              </w:rPr>
              <w:t>Ponies exceeding 122cm but not exceeding 128cm.</w:t>
            </w:r>
          </w:p>
          <w:p w:rsidR="003B6CDD" w:rsidRDefault="003B6CDD" w:rsidP="003B6CDD">
            <w:pPr>
              <w:pStyle w:val="TableParagraph"/>
              <w:numPr>
                <w:ilvl w:val="0"/>
                <w:numId w:val="1"/>
              </w:numPr>
              <w:spacing w:before="28" w:line="210" w:lineRule="exact"/>
              <w:rPr>
                <w:sz w:val="18"/>
              </w:rPr>
            </w:pPr>
            <w:r>
              <w:rPr>
                <w:sz w:val="18"/>
              </w:rPr>
              <w:t>Ponies exceeding 128cm but not exceeding 138cm.</w:t>
            </w:r>
          </w:p>
          <w:p w:rsidR="003B6CDD" w:rsidRDefault="003B6CDD" w:rsidP="003B6CDD">
            <w:pPr>
              <w:pStyle w:val="TableParagraph"/>
              <w:numPr>
                <w:ilvl w:val="0"/>
                <w:numId w:val="1"/>
              </w:numPr>
              <w:spacing w:before="28" w:line="210" w:lineRule="exact"/>
              <w:rPr>
                <w:sz w:val="18"/>
              </w:rPr>
            </w:pPr>
            <w:r>
              <w:rPr>
                <w:sz w:val="18"/>
              </w:rPr>
              <w:t>Ponies exceeding 138cm but not exceeding 148cm.</w:t>
            </w:r>
          </w:p>
          <w:p w:rsidR="003B6CDD" w:rsidRDefault="003B6CDD">
            <w:pPr>
              <w:pStyle w:val="TableParagraph"/>
              <w:spacing w:before="28" w:line="210" w:lineRule="exact"/>
              <w:rPr>
                <w:sz w:val="18"/>
              </w:rPr>
            </w:pPr>
          </w:p>
          <w:p w:rsidR="00547DAF" w:rsidRPr="003B6CDD" w:rsidRDefault="00547DAF" w:rsidP="003B6CDD">
            <w:pPr>
              <w:pStyle w:val="TableParagraph"/>
              <w:tabs>
                <w:tab w:val="left" w:pos="240"/>
              </w:tabs>
              <w:spacing w:line="200" w:lineRule="exact"/>
              <w:rPr>
                <w:sz w:val="18"/>
              </w:rPr>
            </w:pPr>
          </w:p>
        </w:tc>
        <w:tc>
          <w:tcPr>
            <w:tcW w:w="2153" w:type="dxa"/>
          </w:tcPr>
          <w:p w:rsidR="00547DAF" w:rsidRDefault="004C623D">
            <w:pPr>
              <w:pStyle w:val="TableParagraph"/>
              <w:spacing w:before="28"/>
              <w:rPr>
                <w:b/>
                <w:sz w:val="18"/>
              </w:rPr>
            </w:pPr>
            <w:r>
              <w:rPr>
                <w:b/>
                <w:w w:val="110"/>
                <w:sz w:val="18"/>
              </w:rPr>
              <w:t>3 max</w:t>
            </w:r>
          </w:p>
          <w:p w:rsidR="00547DAF" w:rsidRDefault="00547DAF">
            <w:pPr>
              <w:pStyle w:val="TableParagraph"/>
              <w:spacing w:before="4"/>
              <w:ind w:left="0"/>
              <w:rPr>
                <w:b/>
                <w:sz w:val="16"/>
              </w:rPr>
            </w:pPr>
          </w:p>
          <w:p w:rsidR="00547DAF" w:rsidRDefault="004C623D">
            <w:pPr>
              <w:pStyle w:val="TableParagraph"/>
              <w:spacing w:line="218" w:lineRule="auto"/>
              <w:ind w:right="113"/>
              <w:rPr>
                <w:b/>
                <w:sz w:val="18"/>
              </w:rPr>
            </w:pPr>
            <w:r>
              <w:rPr>
                <w:b/>
                <w:w w:val="105"/>
                <w:sz w:val="18"/>
              </w:rPr>
              <w:t>(1 for best of each of the sections)</w:t>
            </w:r>
          </w:p>
        </w:tc>
      </w:tr>
      <w:tr w:rsidR="00547DAF">
        <w:trPr>
          <w:trHeight w:val="1560"/>
        </w:trPr>
        <w:tc>
          <w:tcPr>
            <w:tcW w:w="2031" w:type="dxa"/>
          </w:tcPr>
          <w:p w:rsidR="00547DAF" w:rsidRDefault="004C623D">
            <w:pPr>
              <w:pStyle w:val="TableParagraph"/>
              <w:spacing w:before="28"/>
              <w:ind w:left="70"/>
              <w:rPr>
                <w:b/>
                <w:sz w:val="18"/>
              </w:rPr>
            </w:pPr>
            <w:r>
              <w:rPr>
                <w:b/>
                <w:w w:val="110"/>
                <w:sz w:val="18"/>
              </w:rPr>
              <w:t>Lead Rein</w:t>
            </w:r>
          </w:p>
        </w:tc>
        <w:tc>
          <w:tcPr>
            <w:tcW w:w="4856" w:type="dxa"/>
          </w:tcPr>
          <w:p w:rsidR="003B6CDD" w:rsidRDefault="004C623D">
            <w:pPr>
              <w:pStyle w:val="TableParagraph"/>
              <w:spacing w:before="47" w:line="218" w:lineRule="auto"/>
              <w:ind w:right="80"/>
              <w:rPr>
                <w:w w:val="105"/>
                <w:sz w:val="18"/>
              </w:rPr>
            </w:pPr>
            <w:r>
              <w:rPr>
                <w:w w:val="105"/>
                <w:sz w:val="18"/>
              </w:rPr>
              <w:t xml:space="preserve">This is open for ponies not exceeding 122cm (12hh). </w:t>
            </w:r>
          </w:p>
          <w:p w:rsidR="003B6CDD" w:rsidRDefault="004C623D">
            <w:pPr>
              <w:pStyle w:val="TableParagraph"/>
              <w:spacing w:before="47" w:line="218" w:lineRule="auto"/>
              <w:ind w:right="80"/>
              <w:rPr>
                <w:spacing w:val="17"/>
                <w:w w:val="105"/>
                <w:sz w:val="18"/>
              </w:rPr>
            </w:pPr>
            <w:r>
              <w:rPr>
                <w:w w:val="105"/>
                <w:sz w:val="18"/>
              </w:rPr>
              <w:t>Open to mares</w:t>
            </w:r>
            <w:r>
              <w:rPr>
                <w:spacing w:val="-13"/>
                <w:w w:val="105"/>
                <w:sz w:val="18"/>
              </w:rPr>
              <w:t xml:space="preserve"> </w:t>
            </w:r>
            <w:r>
              <w:rPr>
                <w:w w:val="105"/>
                <w:sz w:val="18"/>
              </w:rPr>
              <w:t>and</w:t>
            </w:r>
            <w:r>
              <w:rPr>
                <w:spacing w:val="-13"/>
                <w:w w:val="105"/>
                <w:sz w:val="18"/>
              </w:rPr>
              <w:t xml:space="preserve"> </w:t>
            </w:r>
            <w:r>
              <w:rPr>
                <w:w w:val="105"/>
                <w:sz w:val="18"/>
              </w:rPr>
              <w:t>geldings</w:t>
            </w:r>
            <w:r>
              <w:rPr>
                <w:spacing w:val="-13"/>
                <w:w w:val="105"/>
                <w:sz w:val="18"/>
              </w:rPr>
              <w:t xml:space="preserve"> </w:t>
            </w:r>
            <w:r>
              <w:rPr>
                <w:w w:val="105"/>
                <w:sz w:val="18"/>
              </w:rPr>
              <w:t>4</w:t>
            </w:r>
            <w:r>
              <w:rPr>
                <w:spacing w:val="-13"/>
                <w:w w:val="105"/>
                <w:sz w:val="18"/>
              </w:rPr>
              <w:t xml:space="preserve"> </w:t>
            </w:r>
            <w:r>
              <w:rPr>
                <w:w w:val="105"/>
                <w:sz w:val="18"/>
              </w:rPr>
              <w:t>years</w:t>
            </w:r>
            <w:r>
              <w:rPr>
                <w:spacing w:val="-13"/>
                <w:w w:val="105"/>
                <w:sz w:val="18"/>
              </w:rPr>
              <w:t xml:space="preserve"> </w:t>
            </w:r>
            <w:r>
              <w:rPr>
                <w:w w:val="105"/>
                <w:sz w:val="18"/>
              </w:rPr>
              <w:t>and</w:t>
            </w:r>
            <w:r>
              <w:rPr>
                <w:spacing w:val="-13"/>
                <w:w w:val="105"/>
                <w:sz w:val="18"/>
              </w:rPr>
              <w:t xml:space="preserve"> </w:t>
            </w:r>
            <w:r>
              <w:rPr>
                <w:spacing w:val="-3"/>
                <w:w w:val="105"/>
                <w:sz w:val="18"/>
              </w:rPr>
              <w:t>over.</w:t>
            </w:r>
            <w:r>
              <w:rPr>
                <w:spacing w:val="17"/>
                <w:w w:val="105"/>
                <w:sz w:val="18"/>
              </w:rPr>
              <w:t xml:space="preserve"> </w:t>
            </w:r>
          </w:p>
          <w:p w:rsidR="00547DAF" w:rsidRDefault="004C623D">
            <w:pPr>
              <w:pStyle w:val="TableParagraph"/>
              <w:spacing w:before="47" w:line="218" w:lineRule="auto"/>
              <w:ind w:right="80"/>
              <w:rPr>
                <w:sz w:val="18"/>
              </w:rPr>
            </w:pPr>
            <w:r>
              <w:rPr>
                <w:w w:val="105"/>
                <w:sz w:val="18"/>
              </w:rPr>
              <w:t>Children</w:t>
            </w:r>
            <w:r>
              <w:rPr>
                <w:spacing w:val="-13"/>
                <w:w w:val="105"/>
                <w:sz w:val="18"/>
              </w:rPr>
              <w:t xml:space="preserve"> </w:t>
            </w:r>
            <w:r>
              <w:rPr>
                <w:w w:val="105"/>
                <w:sz w:val="18"/>
              </w:rPr>
              <w:t>must</w:t>
            </w:r>
            <w:r>
              <w:rPr>
                <w:spacing w:val="-13"/>
                <w:w w:val="105"/>
                <w:sz w:val="18"/>
              </w:rPr>
              <w:t xml:space="preserve"> </w:t>
            </w:r>
            <w:r>
              <w:rPr>
                <w:w w:val="105"/>
                <w:sz w:val="18"/>
              </w:rPr>
              <w:t>be</w:t>
            </w:r>
            <w:r>
              <w:rPr>
                <w:spacing w:val="-13"/>
                <w:w w:val="105"/>
                <w:sz w:val="18"/>
              </w:rPr>
              <w:t xml:space="preserve"> </w:t>
            </w:r>
            <w:r>
              <w:rPr>
                <w:w w:val="105"/>
                <w:sz w:val="18"/>
              </w:rPr>
              <w:t>3</w:t>
            </w:r>
            <w:r>
              <w:rPr>
                <w:spacing w:val="-13"/>
                <w:w w:val="105"/>
                <w:sz w:val="18"/>
              </w:rPr>
              <w:t xml:space="preserve"> </w:t>
            </w:r>
            <w:r>
              <w:rPr>
                <w:w w:val="105"/>
                <w:sz w:val="18"/>
              </w:rPr>
              <w:t>years or</w:t>
            </w:r>
            <w:r>
              <w:rPr>
                <w:spacing w:val="-13"/>
                <w:w w:val="105"/>
                <w:sz w:val="18"/>
              </w:rPr>
              <w:t xml:space="preserve"> </w:t>
            </w:r>
            <w:r>
              <w:rPr>
                <w:w w:val="105"/>
                <w:sz w:val="18"/>
              </w:rPr>
              <w:t>older</w:t>
            </w:r>
            <w:r>
              <w:rPr>
                <w:spacing w:val="-13"/>
                <w:w w:val="105"/>
                <w:sz w:val="18"/>
              </w:rPr>
              <w:t xml:space="preserve"> </w:t>
            </w:r>
            <w:r>
              <w:rPr>
                <w:w w:val="105"/>
                <w:sz w:val="18"/>
              </w:rPr>
              <w:t>but</w:t>
            </w:r>
            <w:r>
              <w:rPr>
                <w:spacing w:val="-13"/>
                <w:w w:val="105"/>
                <w:sz w:val="18"/>
              </w:rPr>
              <w:t xml:space="preserve"> </w:t>
            </w:r>
            <w:r>
              <w:rPr>
                <w:w w:val="105"/>
                <w:sz w:val="18"/>
              </w:rPr>
              <w:t>not</w:t>
            </w:r>
            <w:r>
              <w:rPr>
                <w:spacing w:val="-13"/>
                <w:w w:val="105"/>
                <w:sz w:val="18"/>
              </w:rPr>
              <w:t xml:space="preserve"> </w:t>
            </w:r>
            <w:r>
              <w:rPr>
                <w:w w:val="105"/>
                <w:sz w:val="18"/>
              </w:rPr>
              <w:t>have</w:t>
            </w:r>
            <w:r>
              <w:rPr>
                <w:spacing w:val="-13"/>
                <w:w w:val="105"/>
                <w:sz w:val="18"/>
              </w:rPr>
              <w:t xml:space="preserve"> </w:t>
            </w:r>
            <w:r>
              <w:rPr>
                <w:w w:val="105"/>
                <w:sz w:val="18"/>
              </w:rPr>
              <w:t>reached</w:t>
            </w:r>
            <w:r>
              <w:rPr>
                <w:spacing w:val="-13"/>
                <w:w w:val="105"/>
                <w:sz w:val="18"/>
              </w:rPr>
              <w:t xml:space="preserve"> </w:t>
            </w:r>
            <w:r>
              <w:rPr>
                <w:w w:val="105"/>
                <w:sz w:val="18"/>
              </w:rPr>
              <w:t>their</w:t>
            </w:r>
            <w:r>
              <w:rPr>
                <w:spacing w:val="-13"/>
                <w:w w:val="105"/>
                <w:sz w:val="18"/>
              </w:rPr>
              <w:t xml:space="preserve"> </w:t>
            </w:r>
            <w:r>
              <w:rPr>
                <w:w w:val="105"/>
                <w:sz w:val="18"/>
              </w:rPr>
              <w:t>9th</w:t>
            </w:r>
            <w:r>
              <w:rPr>
                <w:spacing w:val="-13"/>
                <w:w w:val="105"/>
                <w:sz w:val="18"/>
              </w:rPr>
              <w:t xml:space="preserve"> </w:t>
            </w:r>
            <w:r>
              <w:rPr>
                <w:w w:val="105"/>
                <w:sz w:val="18"/>
              </w:rPr>
              <w:t>birthday</w:t>
            </w:r>
            <w:r>
              <w:rPr>
                <w:spacing w:val="-13"/>
                <w:w w:val="105"/>
                <w:sz w:val="18"/>
              </w:rPr>
              <w:t xml:space="preserve"> </w:t>
            </w:r>
            <w:r>
              <w:rPr>
                <w:w w:val="105"/>
                <w:sz w:val="18"/>
              </w:rPr>
              <w:t>on</w:t>
            </w:r>
            <w:r>
              <w:rPr>
                <w:spacing w:val="-13"/>
                <w:w w:val="105"/>
                <w:sz w:val="18"/>
              </w:rPr>
              <w:t xml:space="preserve"> </w:t>
            </w:r>
            <w:r>
              <w:rPr>
                <w:w w:val="105"/>
                <w:sz w:val="18"/>
              </w:rPr>
              <w:t>1st</w:t>
            </w:r>
            <w:r>
              <w:rPr>
                <w:spacing w:val="-13"/>
                <w:w w:val="105"/>
                <w:sz w:val="18"/>
              </w:rPr>
              <w:t xml:space="preserve"> </w:t>
            </w:r>
            <w:r>
              <w:rPr>
                <w:w w:val="105"/>
                <w:sz w:val="18"/>
              </w:rPr>
              <w:t>Jan</w:t>
            </w:r>
            <w:r w:rsidR="003B6CDD">
              <w:rPr>
                <w:w w:val="105"/>
                <w:sz w:val="18"/>
              </w:rPr>
              <w:t xml:space="preserve"> 2018.</w:t>
            </w:r>
          </w:p>
          <w:p w:rsidR="00547DAF" w:rsidRDefault="00547DAF">
            <w:pPr>
              <w:pStyle w:val="TableParagraph"/>
              <w:spacing w:before="4"/>
              <w:ind w:left="0"/>
              <w:rPr>
                <w:b/>
                <w:sz w:val="16"/>
              </w:rPr>
            </w:pPr>
          </w:p>
          <w:p w:rsidR="00547DAF" w:rsidRDefault="004C623D">
            <w:pPr>
              <w:pStyle w:val="TableParagraph"/>
              <w:spacing w:line="218" w:lineRule="auto"/>
              <w:ind w:right="303"/>
              <w:rPr>
                <w:sz w:val="18"/>
              </w:rPr>
            </w:pPr>
            <w:r>
              <w:rPr>
                <w:w w:val="105"/>
                <w:sz w:val="18"/>
              </w:rPr>
              <w:t>This</w:t>
            </w:r>
            <w:r>
              <w:rPr>
                <w:spacing w:val="-13"/>
                <w:w w:val="105"/>
                <w:sz w:val="18"/>
              </w:rPr>
              <w:t xml:space="preserve"> </w:t>
            </w:r>
            <w:r>
              <w:rPr>
                <w:w w:val="105"/>
                <w:sz w:val="18"/>
              </w:rPr>
              <w:t>class</w:t>
            </w:r>
            <w:r>
              <w:rPr>
                <w:spacing w:val="-13"/>
                <w:w w:val="105"/>
                <w:sz w:val="18"/>
              </w:rPr>
              <w:t xml:space="preserve"> </w:t>
            </w:r>
            <w:r>
              <w:rPr>
                <w:w w:val="105"/>
                <w:sz w:val="18"/>
              </w:rPr>
              <w:t>may</w:t>
            </w:r>
            <w:r>
              <w:rPr>
                <w:spacing w:val="-13"/>
                <w:w w:val="105"/>
                <w:sz w:val="18"/>
              </w:rPr>
              <w:t xml:space="preserve"> </w:t>
            </w:r>
            <w:r>
              <w:rPr>
                <w:w w:val="105"/>
                <w:sz w:val="18"/>
              </w:rPr>
              <w:t>be</w:t>
            </w:r>
            <w:r>
              <w:rPr>
                <w:spacing w:val="-13"/>
                <w:w w:val="105"/>
                <w:sz w:val="18"/>
              </w:rPr>
              <w:t xml:space="preserve"> </w:t>
            </w:r>
            <w:r>
              <w:rPr>
                <w:w w:val="105"/>
                <w:sz w:val="18"/>
              </w:rPr>
              <w:t>split</w:t>
            </w:r>
            <w:r>
              <w:rPr>
                <w:spacing w:val="-13"/>
                <w:w w:val="105"/>
                <w:sz w:val="18"/>
              </w:rPr>
              <w:t xml:space="preserve"> </w:t>
            </w:r>
            <w:r>
              <w:rPr>
                <w:w w:val="105"/>
                <w:sz w:val="18"/>
              </w:rPr>
              <w:t>at</w:t>
            </w:r>
            <w:r>
              <w:rPr>
                <w:spacing w:val="-13"/>
                <w:w w:val="105"/>
                <w:sz w:val="18"/>
              </w:rPr>
              <w:t xml:space="preserve"> </w:t>
            </w:r>
            <w:r>
              <w:rPr>
                <w:w w:val="105"/>
                <w:sz w:val="18"/>
              </w:rPr>
              <w:t>the</w:t>
            </w:r>
            <w:r>
              <w:rPr>
                <w:spacing w:val="-13"/>
                <w:w w:val="105"/>
                <w:sz w:val="18"/>
              </w:rPr>
              <w:t xml:space="preserve"> </w:t>
            </w:r>
            <w:r>
              <w:rPr>
                <w:w w:val="105"/>
                <w:sz w:val="18"/>
              </w:rPr>
              <w:t>final</w:t>
            </w:r>
            <w:r>
              <w:rPr>
                <w:spacing w:val="-13"/>
                <w:w w:val="105"/>
                <w:sz w:val="18"/>
              </w:rPr>
              <w:t xml:space="preserve"> </w:t>
            </w:r>
            <w:r>
              <w:rPr>
                <w:w w:val="105"/>
                <w:sz w:val="18"/>
              </w:rPr>
              <w:t>between</w:t>
            </w:r>
            <w:r>
              <w:rPr>
                <w:spacing w:val="-13"/>
                <w:w w:val="105"/>
                <w:sz w:val="18"/>
              </w:rPr>
              <w:t xml:space="preserve"> </w:t>
            </w:r>
            <w:r>
              <w:rPr>
                <w:w w:val="105"/>
                <w:sz w:val="18"/>
              </w:rPr>
              <w:t>plaited</w:t>
            </w:r>
            <w:r>
              <w:rPr>
                <w:spacing w:val="-13"/>
                <w:w w:val="105"/>
                <w:sz w:val="18"/>
              </w:rPr>
              <w:t xml:space="preserve"> </w:t>
            </w:r>
            <w:r>
              <w:rPr>
                <w:w w:val="105"/>
                <w:sz w:val="18"/>
              </w:rPr>
              <w:t>and</w:t>
            </w:r>
            <w:r>
              <w:rPr>
                <w:spacing w:val="-13"/>
                <w:w w:val="105"/>
                <w:sz w:val="18"/>
              </w:rPr>
              <w:t xml:space="preserve"> </w:t>
            </w:r>
            <w:r>
              <w:rPr>
                <w:w w:val="105"/>
                <w:sz w:val="18"/>
              </w:rPr>
              <w:t>non- plaited</w:t>
            </w:r>
            <w:r>
              <w:rPr>
                <w:spacing w:val="-30"/>
                <w:w w:val="105"/>
                <w:sz w:val="18"/>
              </w:rPr>
              <w:t xml:space="preserve"> </w:t>
            </w:r>
            <w:r>
              <w:rPr>
                <w:w w:val="105"/>
                <w:sz w:val="18"/>
              </w:rPr>
              <w:t>ponies</w:t>
            </w:r>
            <w:r>
              <w:rPr>
                <w:spacing w:val="-30"/>
                <w:w w:val="105"/>
                <w:sz w:val="18"/>
              </w:rPr>
              <w:t xml:space="preserve"> </w:t>
            </w:r>
            <w:r>
              <w:rPr>
                <w:w w:val="105"/>
                <w:sz w:val="18"/>
              </w:rPr>
              <w:t>(M&amp;M),</w:t>
            </w:r>
            <w:r>
              <w:rPr>
                <w:spacing w:val="-30"/>
                <w:w w:val="105"/>
                <w:sz w:val="18"/>
              </w:rPr>
              <w:t xml:space="preserve"> </w:t>
            </w:r>
            <w:r>
              <w:rPr>
                <w:w w:val="105"/>
                <w:sz w:val="18"/>
              </w:rPr>
              <w:t>dependent</w:t>
            </w:r>
            <w:r>
              <w:rPr>
                <w:spacing w:val="-30"/>
                <w:w w:val="105"/>
                <w:sz w:val="18"/>
              </w:rPr>
              <w:t xml:space="preserve"> </w:t>
            </w:r>
            <w:r>
              <w:rPr>
                <w:w w:val="105"/>
                <w:sz w:val="18"/>
              </w:rPr>
              <w:t>on</w:t>
            </w:r>
            <w:r>
              <w:rPr>
                <w:spacing w:val="-30"/>
                <w:w w:val="105"/>
                <w:sz w:val="18"/>
              </w:rPr>
              <w:t xml:space="preserve"> </w:t>
            </w:r>
            <w:r>
              <w:rPr>
                <w:w w:val="105"/>
                <w:sz w:val="18"/>
              </w:rPr>
              <w:t>entries</w:t>
            </w:r>
          </w:p>
        </w:tc>
        <w:tc>
          <w:tcPr>
            <w:tcW w:w="5585" w:type="dxa"/>
          </w:tcPr>
          <w:p w:rsidR="00547DAF" w:rsidRDefault="00547DAF">
            <w:pPr>
              <w:pStyle w:val="TableParagraph"/>
              <w:ind w:left="0"/>
              <w:rPr>
                <w:rFonts w:ascii="Times New Roman"/>
                <w:sz w:val="18"/>
              </w:rPr>
            </w:pPr>
          </w:p>
          <w:p w:rsidR="003B6CDD" w:rsidRDefault="003B6CDD">
            <w:pPr>
              <w:pStyle w:val="TableParagraph"/>
              <w:ind w:left="0"/>
              <w:rPr>
                <w:w w:val="105"/>
                <w:sz w:val="18"/>
              </w:rPr>
            </w:pPr>
            <w:r>
              <w:rPr>
                <w:rFonts w:ascii="Times New Roman"/>
                <w:sz w:val="18"/>
              </w:rPr>
              <w:t xml:space="preserve"> </w:t>
            </w:r>
            <w:r w:rsidR="00741017">
              <w:rPr>
                <w:w w:val="105"/>
                <w:sz w:val="18"/>
              </w:rPr>
              <w:t>This</w:t>
            </w:r>
            <w:r w:rsidR="00741017">
              <w:rPr>
                <w:spacing w:val="-13"/>
                <w:w w:val="105"/>
                <w:sz w:val="18"/>
              </w:rPr>
              <w:t xml:space="preserve"> </w:t>
            </w:r>
            <w:r w:rsidR="00741017">
              <w:rPr>
                <w:w w:val="105"/>
                <w:sz w:val="18"/>
              </w:rPr>
              <w:t>class</w:t>
            </w:r>
            <w:r w:rsidR="00741017">
              <w:rPr>
                <w:spacing w:val="-13"/>
                <w:w w:val="105"/>
                <w:sz w:val="18"/>
              </w:rPr>
              <w:t xml:space="preserve"> </w:t>
            </w:r>
            <w:r w:rsidR="00741017">
              <w:rPr>
                <w:w w:val="105"/>
                <w:sz w:val="18"/>
              </w:rPr>
              <w:t>may</w:t>
            </w:r>
            <w:r w:rsidR="00741017">
              <w:rPr>
                <w:spacing w:val="-13"/>
                <w:w w:val="105"/>
                <w:sz w:val="18"/>
              </w:rPr>
              <w:t xml:space="preserve"> </w:t>
            </w:r>
            <w:r w:rsidR="00741017">
              <w:rPr>
                <w:w w:val="105"/>
                <w:sz w:val="18"/>
              </w:rPr>
              <w:t>be</w:t>
            </w:r>
            <w:r w:rsidR="00741017">
              <w:rPr>
                <w:spacing w:val="-13"/>
                <w:w w:val="105"/>
                <w:sz w:val="18"/>
              </w:rPr>
              <w:t xml:space="preserve"> </w:t>
            </w:r>
            <w:r w:rsidR="00741017">
              <w:rPr>
                <w:w w:val="105"/>
                <w:sz w:val="18"/>
              </w:rPr>
              <w:t>split</w:t>
            </w:r>
            <w:r w:rsidR="00741017">
              <w:rPr>
                <w:spacing w:val="-13"/>
                <w:w w:val="105"/>
                <w:sz w:val="18"/>
              </w:rPr>
              <w:t xml:space="preserve"> </w:t>
            </w:r>
            <w:r w:rsidR="00741017">
              <w:rPr>
                <w:w w:val="105"/>
                <w:sz w:val="18"/>
              </w:rPr>
              <w:t>at</w:t>
            </w:r>
            <w:r w:rsidR="00741017">
              <w:rPr>
                <w:spacing w:val="-13"/>
                <w:w w:val="105"/>
                <w:sz w:val="18"/>
              </w:rPr>
              <w:t xml:space="preserve"> </w:t>
            </w:r>
            <w:r w:rsidR="00741017">
              <w:rPr>
                <w:w w:val="105"/>
                <w:sz w:val="18"/>
              </w:rPr>
              <w:t>the</w:t>
            </w:r>
            <w:r w:rsidR="00741017">
              <w:rPr>
                <w:spacing w:val="-13"/>
                <w:w w:val="105"/>
                <w:sz w:val="18"/>
              </w:rPr>
              <w:t xml:space="preserve"> </w:t>
            </w:r>
            <w:r w:rsidR="00741017">
              <w:rPr>
                <w:w w:val="105"/>
                <w:sz w:val="18"/>
              </w:rPr>
              <w:t>Championships</w:t>
            </w:r>
            <w:r w:rsidR="00741017">
              <w:rPr>
                <w:spacing w:val="-13"/>
                <w:w w:val="105"/>
                <w:sz w:val="18"/>
              </w:rPr>
              <w:t xml:space="preserve"> </w:t>
            </w:r>
            <w:r w:rsidR="00741017">
              <w:rPr>
                <w:w w:val="105"/>
                <w:sz w:val="18"/>
              </w:rPr>
              <w:t>between</w:t>
            </w:r>
            <w:r w:rsidR="00741017">
              <w:rPr>
                <w:spacing w:val="-13"/>
                <w:w w:val="105"/>
                <w:sz w:val="18"/>
              </w:rPr>
              <w:t xml:space="preserve"> </w:t>
            </w:r>
            <w:r w:rsidR="00741017">
              <w:rPr>
                <w:w w:val="105"/>
                <w:sz w:val="18"/>
              </w:rPr>
              <w:t>plaited</w:t>
            </w:r>
            <w:r w:rsidR="00741017">
              <w:rPr>
                <w:spacing w:val="-13"/>
                <w:w w:val="105"/>
                <w:sz w:val="18"/>
              </w:rPr>
              <w:t xml:space="preserve"> </w:t>
            </w:r>
            <w:r w:rsidR="00741017">
              <w:rPr>
                <w:w w:val="105"/>
                <w:sz w:val="18"/>
              </w:rPr>
              <w:t>and</w:t>
            </w:r>
            <w:r w:rsidR="00741017">
              <w:rPr>
                <w:spacing w:val="-13"/>
                <w:w w:val="105"/>
                <w:sz w:val="18"/>
              </w:rPr>
              <w:t xml:space="preserve"> </w:t>
            </w:r>
            <w:r w:rsidR="00741017">
              <w:rPr>
                <w:w w:val="105"/>
                <w:sz w:val="18"/>
              </w:rPr>
              <w:t>non- plaited</w:t>
            </w:r>
            <w:r w:rsidR="00741017">
              <w:rPr>
                <w:spacing w:val="-30"/>
                <w:w w:val="105"/>
                <w:sz w:val="18"/>
              </w:rPr>
              <w:t xml:space="preserve"> </w:t>
            </w:r>
            <w:r w:rsidR="00741017">
              <w:rPr>
                <w:w w:val="105"/>
                <w:sz w:val="18"/>
              </w:rPr>
              <w:t>ponies</w:t>
            </w:r>
            <w:r w:rsidR="00741017">
              <w:rPr>
                <w:spacing w:val="-30"/>
                <w:w w:val="105"/>
                <w:sz w:val="18"/>
              </w:rPr>
              <w:t xml:space="preserve"> </w:t>
            </w:r>
            <w:r w:rsidR="00741017">
              <w:rPr>
                <w:w w:val="105"/>
                <w:sz w:val="18"/>
              </w:rPr>
              <w:t>(M&amp;M),</w:t>
            </w:r>
            <w:r w:rsidR="00741017">
              <w:rPr>
                <w:spacing w:val="-30"/>
                <w:w w:val="105"/>
                <w:sz w:val="18"/>
              </w:rPr>
              <w:t xml:space="preserve"> </w:t>
            </w:r>
            <w:r w:rsidR="00741017">
              <w:rPr>
                <w:w w:val="105"/>
                <w:sz w:val="18"/>
              </w:rPr>
              <w:t>dependent</w:t>
            </w:r>
            <w:r w:rsidR="00741017">
              <w:rPr>
                <w:spacing w:val="-30"/>
                <w:w w:val="105"/>
                <w:sz w:val="18"/>
              </w:rPr>
              <w:t xml:space="preserve"> </w:t>
            </w:r>
            <w:r w:rsidR="00741017">
              <w:rPr>
                <w:w w:val="105"/>
                <w:sz w:val="18"/>
              </w:rPr>
              <w:t>on</w:t>
            </w:r>
            <w:r w:rsidR="00741017">
              <w:rPr>
                <w:spacing w:val="-30"/>
                <w:w w:val="105"/>
                <w:sz w:val="18"/>
              </w:rPr>
              <w:t xml:space="preserve"> </w:t>
            </w:r>
            <w:r w:rsidR="00741017">
              <w:rPr>
                <w:w w:val="105"/>
                <w:sz w:val="18"/>
              </w:rPr>
              <w:t>entries.</w:t>
            </w:r>
          </w:p>
          <w:p w:rsidR="00741017" w:rsidRDefault="00741017">
            <w:pPr>
              <w:pStyle w:val="TableParagraph"/>
              <w:ind w:left="0"/>
              <w:rPr>
                <w:w w:val="105"/>
                <w:sz w:val="18"/>
              </w:rPr>
            </w:pPr>
          </w:p>
          <w:p w:rsidR="00741017" w:rsidRPr="00741017" w:rsidRDefault="00741017">
            <w:pPr>
              <w:pStyle w:val="TableParagraph"/>
              <w:ind w:left="0"/>
              <w:rPr>
                <w:b/>
                <w:w w:val="105"/>
                <w:sz w:val="18"/>
              </w:rPr>
            </w:pPr>
            <w:r>
              <w:rPr>
                <w:w w:val="105"/>
                <w:sz w:val="18"/>
              </w:rPr>
              <w:t xml:space="preserve">  </w:t>
            </w:r>
            <w:r w:rsidRPr="00741017">
              <w:rPr>
                <w:b/>
                <w:w w:val="105"/>
                <w:sz w:val="18"/>
              </w:rPr>
              <w:t>LEAD REINS MUST BE ATTACHED TO THE NOSEBAND.</w:t>
            </w:r>
          </w:p>
          <w:p w:rsidR="00741017" w:rsidRDefault="00741017">
            <w:pPr>
              <w:pStyle w:val="TableParagraph"/>
              <w:ind w:left="0"/>
              <w:rPr>
                <w:rFonts w:ascii="Times New Roman"/>
                <w:sz w:val="18"/>
              </w:rPr>
            </w:pPr>
            <w:r w:rsidRPr="00741017">
              <w:rPr>
                <w:b/>
                <w:w w:val="105"/>
                <w:sz w:val="18"/>
              </w:rPr>
              <w:t xml:space="preserve">  SNAFFLE ONLY.</w:t>
            </w:r>
          </w:p>
        </w:tc>
        <w:tc>
          <w:tcPr>
            <w:tcW w:w="2153" w:type="dxa"/>
          </w:tcPr>
          <w:p w:rsidR="00547DAF" w:rsidRDefault="004C623D">
            <w:pPr>
              <w:pStyle w:val="TableParagraph"/>
              <w:spacing w:before="27"/>
              <w:rPr>
                <w:b/>
                <w:sz w:val="18"/>
              </w:rPr>
            </w:pPr>
            <w:r>
              <w:rPr>
                <w:b/>
                <w:w w:val="110"/>
                <w:sz w:val="18"/>
              </w:rPr>
              <w:t>2 max</w:t>
            </w:r>
          </w:p>
          <w:p w:rsidR="00547DAF" w:rsidRDefault="00547DAF">
            <w:pPr>
              <w:pStyle w:val="TableParagraph"/>
              <w:spacing w:before="4"/>
              <w:ind w:left="0"/>
              <w:rPr>
                <w:b/>
                <w:sz w:val="16"/>
              </w:rPr>
            </w:pPr>
          </w:p>
          <w:p w:rsidR="00547DAF" w:rsidRDefault="004C623D">
            <w:pPr>
              <w:pStyle w:val="TableParagraph"/>
              <w:spacing w:line="218" w:lineRule="auto"/>
              <w:ind w:right="79"/>
              <w:rPr>
                <w:b/>
                <w:sz w:val="18"/>
              </w:rPr>
            </w:pPr>
            <w:r>
              <w:rPr>
                <w:b/>
                <w:w w:val="110"/>
                <w:sz w:val="18"/>
              </w:rPr>
              <w:t xml:space="preserve">(1 for best plaited and 1 </w:t>
            </w:r>
            <w:r>
              <w:rPr>
                <w:b/>
                <w:w w:val="105"/>
                <w:sz w:val="18"/>
              </w:rPr>
              <w:t>for best M&amp;M)</w:t>
            </w:r>
          </w:p>
        </w:tc>
      </w:tr>
      <w:tr w:rsidR="00547DAF">
        <w:trPr>
          <w:trHeight w:val="860"/>
        </w:trPr>
        <w:tc>
          <w:tcPr>
            <w:tcW w:w="2031" w:type="dxa"/>
          </w:tcPr>
          <w:p w:rsidR="00547DAF" w:rsidRDefault="004C623D">
            <w:pPr>
              <w:pStyle w:val="TableParagraph"/>
              <w:spacing w:before="27"/>
              <w:ind w:left="70"/>
              <w:rPr>
                <w:b/>
                <w:sz w:val="18"/>
              </w:rPr>
            </w:pPr>
            <w:r>
              <w:rPr>
                <w:b/>
                <w:w w:val="110"/>
                <w:sz w:val="18"/>
              </w:rPr>
              <w:t>First Ridden</w:t>
            </w:r>
          </w:p>
        </w:tc>
        <w:tc>
          <w:tcPr>
            <w:tcW w:w="4856" w:type="dxa"/>
          </w:tcPr>
          <w:p w:rsidR="00741017" w:rsidRDefault="004C623D">
            <w:pPr>
              <w:pStyle w:val="TableParagraph"/>
              <w:spacing w:before="47" w:line="218" w:lineRule="auto"/>
              <w:ind w:right="248"/>
              <w:rPr>
                <w:spacing w:val="13"/>
                <w:w w:val="105"/>
                <w:sz w:val="18"/>
              </w:rPr>
            </w:pPr>
            <w:r>
              <w:rPr>
                <w:w w:val="105"/>
                <w:sz w:val="18"/>
              </w:rPr>
              <w:t>This</w:t>
            </w:r>
            <w:r>
              <w:rPr>
                <w:spacing w:val="-15"/>
                <w:w w:val="105"/>
                <w:sz w:val="18"/>
              </w:rPr>
              <w:t xml:space="preserve"> </w:t>
            </w:r>
            <w:r>
              <w:rPr>
                <w:w w:val="105"/>
                <w:sz w:val="18"/>
              </w:rPr>
              <w:t>is</w:t>
            </w:r>
            <w:r>
              <w:rPr>
                <w:spacing w:val="-15"/>
                <w:w w:val="105"/>
                <w:sz w:val="18"/>
              </w:rPr>
              <w:t xml:space="preserve"> </w:t>
            </w:r>
            <w:r>
              <w:rPr>
                <w:w w:val="105"/>
                <w:sz w:val="18"/>
              </w:rPr>
              <w:t>open</w:t>
            </w:r>
            <w:r>
              <w:rPr>
                <w:spacing w:val="-15"/>
                <w:w w:val="105"/>
                <w:sz w:val="18"/>
              </w:rPr>
              <w:t xml:space="preserve"> </w:t>
            </w:r>
            <w:r>
              <w:rPr>
                <w:w w:val="105"/>
                <w:sz w:val="18"/>
              </w:rPr>
              <w:t>for</w:t>
            </w:r>
            <w:r>
              <w:rPr>
                <w:spacing w:val="-15"/>
                <w:w w:val="105"/>
                <w:sz w:val="18"/>
              </w:rPr>
              <w:t xml:space="preserve"> </w:t>
            </w:r>
            <w:r>
              <w:rPr>
                <w:w w:val="105"/>
                <w:sz w:val="18"/>
              </w:rPr>
              <w:t>ponies</w:t>
            </w:r>
            <w:r>
              <w:rPr>
                <w:spacing w:val="-15"/>
                <w:w w:val="105"/>
                <w:sz w:val="18"/>
              </w:rPr>
              <w:t xml:space="preserve"> </w:t>
            </w:r>
            <w:r>
              <w:rPr>
                <w:w w:val="105"/>
                <w:sz w:val="18"/>
              </w:rPr>
              <w:t>not</w:t>
            </w:r>
            <w:r>
              <w:rPr>
                <w:spacing w:val="-15"/>
                <w:w w:val="105"/>
                <w:sz w:val="18"/>
              </w:rPr>
              <w:t xml:space="preserve"> </w:t>
            </w:r>
            <w:r>
              <w:rPr>
                <w:w w:val="105"/>
                <w:sz w:val="18"/>
              </w:rPr>
              <w:t>exceeding</w:t>
            </w:r>
            <w:r>
              <w:rPr>
                <w:spacing w:val="-15"/>
                <w:w w:val="105"/>
                <w:sz w:val="18"/>
              </w:rPr>
              <w:t xml:space="preserve"> </w:t>
            </w:r>
            <w:r>
              <w:rPr>
                <w:w w:val="105"/>
                <w:sz w:val="18"/>
              </w:rPr>
              <w:t>128cm</w:t>
            </w:r>
            <w:r>
              <w:rPr>
                <w:spacing w:val="-15"/>
                <w:w w:val="105"/>
                <w:sz w:val="18"/>
              </w:rPr>
              <w:t xml:space="preserve"> </w:t>
            </w:r>
            <w:r>
              <w:rPr>
                <w:w w:val="105"/>
                <w:sz w:val="18"/>
              </w:rPr>
              <w:t>(12.2hh).</w:t>
            </w:r>
            <w:r>
              <w:rPr>
                <w:spacing w:val="13"/>
                <w:w w:val="105"/>
                <w:sz w:val="18"/>
              </w:rPr>
              <w:t xml:space="preserve"> </w:t>
            </w:r>
          </w:p>
          <w:p w:rsidR="00741017" w:rsidRDefault="004C623D">
            <w:pPr>
              <w:pStyle w:val="TableParagraph"/>
              <w:spacing w:before="47" w:line="218" w:lineRule="auto"/>
              <w:ind w:right="248"/>
              <w:rPr>
                <w:spacing w:val="-3"/>
                <w:w w:val="105"/>
                <w:sz w:val="18"/>
              </w:rPr>
            </w:pPr>
            <w:r>
              <w:rPr>
                <w:w w:val="105"/>
                <w:sz w:val="18"/>
              </w:rPr>
              <w:t xml:space="preserve">Open to mares and geldings 4 years and </w:t>
            </w:r>
            <w:r>
              <w:rPr>
                <w:spacing w:val="-3"/>
                <w:w w:val="105"/>
                <w:sz w:val="18"/>
              </w:rPr>
              <w:t xml:space="preserve">over. </w:t>
            </w:r>
          </w:p>
          <w:p w:rsidR="00547DAF" w:rsidRDefault="004C623D">
            <w:pPr>
              <w:pStyle w:val="TableParagraph"/>
              <w:spacing w:before="47" w:line="218" w:lineRule="auto"/>
              <w:ind w:right="248"/>
              <w:rPr>
                <w:sz w:val="18"/>
              </w:rPr>
            </w:pPr>
            <w:r>
              <w:rPr>
                <w:w w:val="105"/>
                <w:sz w:val="18"/>
              </w:rPr>
              <w:t>Children must not have</w:t>
            </w:r>
            <w:r>
              <w:rPr>
                <w:spacing w:val="-15"/>
                <w:w w:val="105"/>
                <w:sz w:val="18"/>
              </w:rPr>
              <w:t xml:space="preserve"> </w:t>
            </w:r>
            <w:r>
              <w:rPr>
                <w:w w:val="105"/>
                <w:sz w:val="18"/>
              </w:rPr>
              <w:t>reached</w:t>
            </w:r>
            <w:r>
              <w:rPr>
                <w:spacing w:val="-15"/>
                <w:w w:val="105"/>
                <w:sz w:val="18"/>
              </w:rPr>
              <w:t xml:space="preserve"> </w:t>
            </w:r>
            <w:r>
              <w:rPr>
                <w:w w:val="105"/>
                <w:sz w:val="18"/>
              </w:rPr>
              <w:t>their</w:t>
            </w:r>
            <w:r>
              <w:rPr>
                <w:spacing w:val="-15"/>
                <w:w w:val="105"/>
                <w:sz w:val="18"/>
              </w:rPr>
              <w:t xml:space="preserve"> </w:t>
            </w:r>
            <w:r>
              <w:rPr>
                <w:w w:val="105"/>
                <w:sz w:val="18"/>
              </w:rPr>
              <w:t>11th</w:t>
            </w:r>
            <w:r>
              <w:rPr>
                <w:spacing w:val="-15"/>
                <w:w w:val="105"/>
                <w:sz w:val="18"/>
              </w:rPr>
              <w:t xml:space="preserve"> </w:t>
            </w:r>
            <w:r>
              <w:rPr>
                <w:w w:val="105"/>
                <w:sz w:val="18"/>
              </w:rPr>
              <w:t>birthday</w:t>
            </w:r>
            <w:r>
              <w:rPr>
                <w:spacing w:val="-15"/>
                <w:w w:val="105"/>
                <w:sz w:val="18"/>
              </w:rPr>
              <w:t xml:space="preserve"> </w:t>
            </w:r>
            <w:r>
              <w:rPr>
                <w:w w:val="105"/>
                <w:sz w:val="18"/>
              </w:rPr>
              <w:t>on</w:t>
            </w:r>
            <w:r>
              <w:rPr>
                <w:spacing w:val="-15"/>
                <w:w w:val="105"/>
                <w:sz w:val="18"/>
              </w:rPr>
              <w:t xml:space="preserve"> </w:t>
            </w:r>
            <w:r>
              <w:rPr>
                <w:w w:val="105"/>
                <w:sz w:val="18"/>
              </w:rPr>
              <w:t>1st</w:t>
            </w:r>
            <w:r>
              <w:rPr>
                <w:spacing w:val="-15"/>
                <w:w w:val="105"/>
                <w:sz w:val="18"/>
              </w:rPr>
              <w:t xml:space="preserve"> </w:t>
            </w:r>
            <w:r>
              <w:rPr>
                <w:w w:val="105"/>
                <w:sz w:val="18"/>
              </w:rPr>
              <w:t>Jan</w:t>
            </w:r>
            <w:r w:rsidR="00741017">
              <w:rPr>
                <w:w w:val="105"/>
                <w:sz w:val="18"/>
              </w:rPr>
              <w:t xml:space="preserve"> 2018.</w:t>
            </w:r>
          </w:p>
        </w:tc>
        <w:tc>
          <w:tcPr>
            <w:tcW w:w="5585" w:type="dxa"/>
          </w:tcPr>
          <w:p w:rsidR="00547DAF" w:rsidRDefault="004C623D">
            <w:pPr>
              <w:pStyle w:val="TableParagraph"/>
              <w:spacing w:before="47" w:line="218" w:lineRule="auto"/>
              <w:ind w:right="509"/>
              <w:rPr>
                <w:w w:val="105"/>
                <w:sz w:val="18"/>
              </w:rPr>
            </w:pPr>
            <w:r>
              <w:rPr>
                <w:w w:val="105"/>
                <w:sz w:val="18"/>
              </w:rPr>
              <w:t>This</w:t>
            </w:r>
            <w:r>
              <w:rPr>
                <w:spacing w:val="-14"/>
                <w:w w:val="105"/>
                <w:sz w:val="18"/>
              </w:rPr>
              <w:t xml:space="preserve"> </w:t>
            </w:r>
            <w:r>
              <w:rPr>
                <w:w w:val="105"/>
                <w:sz w:val="18"/>
              </w:rPr>
              <w:t>class</w:t>
            </w:r>
            <w:r>
              <w:rPr>
                <w:spacing w:val="-14"/>
                <w:w w:val="105"/>
                <w:sz w:val="18"/>
              </w:rPr>
              <w:t xml:space="preserve"> </w:t>
            </w:r>
            <w:r>
              <w:rPr>
                <w:w w:val="105"/>
                <w:sz w:val="18"/>
              </w:rPr>
              <w:t>may</w:t>
            </w:r>
            <w:r>
              <w:rPr>
                <w:spacing w:val="-14"/>
                <w:w w:val="105"/>
                <w:sz w:val="18"/>
              </w:rPr>
              <w:t xml:space="preserve"> </w:t>
            </w:r>
            <w:r>
              <w:rPr>
                <w:w w:val="105"/>
                <w:sz w:val="18"/>
              </w:rPr>
              <w:t>be</w:t>
            </w:r>
            <w:r>
              <w:rPr>
                <w:spacing w:val="-14"/>
                <w:w w:val="105"/>
                <w:sz w:val="18"/>
              </w:rPr>
              <w:t xml:space="preserve"> </w:t>
            </w:r>
            <w:r>
              <w:rPr>
                <w:w w:val="105"/>
                <w:sz w:val="18"/>
              </w:rPr>
              <w:t>split</w:t>
            </w:r>
            <w:r>
              <w:rPr>
                <w:spacing w:val="-14"/>
                <w:w w:val="105"/>
                <w:sz w:val="18"/>
              </w:rPr>
              <w:t xml:space="preserve"> </w:t>
            </w:r>
            <w:r>
              <w:rPr>
                <w:w w:val="105"/>
                <w:sz w:val="18"/>
              </w:rPr>
              <w:t>at</w:t>
            </w:r>
            <w:r>
              <w:rPr>
                <w:spacing w:val="-14"/>
                <w:w w:val="105"/>
                <w:sz w:val="18"/>
              </w:rPr>
              <w:t xml:space="preserve"> </w:t>
            </w:r>
            <w:r>
              <w:rPr>
                <w:w w:val="105"/>
                <w:sz w:val="18"/>
              </w:rPr>
              <w:t>the</w:t>
            </w:r>
            <w:r>
              <w:rPr>
                <w:spacing w:val="-14"/>
                <w:w w:val="105"/>
                <w:sz w:val="18"/>
              </w:rPr>
              <w:t xml:space="preserve"> </w:t>
            </w:r>
            <w:r>
              <w:rPr>
                <w:w w:val="105"/>
                <w:sz w:val="18"/>
              </w:rPr>
              <w:t>final</w:t>
            </w:r>
            <w:r>
              <w:rPr>
                <w:spacing w:val="-14"/>
                <w:w w:val="105"/>
                <w:sz w:val="18"/>
              </w:rPr>
              <w:t xml:space="preserve"> </w:t>
            </w:r>
            <w:r>
              <w:rPr>
                <w:w w:val="105"/>
                <w:sz w:val="18"/>
              </w:rPr>
              <w:t>between</w:t>
            </w:r>
            <w:r>
              <w:rPr>
                <w:spacing w:val="-14"/>
                <w:w w:val="105"/>
                <w:sz w:val="18"/>
              </w:rPr>
              <w:t xml:space="preserve"> </w:t>
            </w:r>
            <w:r>
              <w:rPr>
                <w:w w:val="105"/>
                <w:sz w:val="18"/>
              </w:rPr>
              <w:t>plaited</w:t>
            </w:r>
            <w:r>
              <w:rPr>
                <w:spacing w:val="-14"/>
                <w:w w:val="105"/>
                <w:sz w:val="18"/>
              </w:rPr>
              <w:t xml:space="preserve"> </w:t>
            </w:r>
            <w:r>
              <w:rPr>
                <w:w w:val="105"/>
                <w:sz w:val="18"/>
              </w:rPr>
              <w:t>and</w:t>
            </w:r>
            <w:r>
              <w:rPr>
                <w:spacing w:val="-14"/>
                <w:w w:val="105"/>
                <w:sz w:val="18"/>
              </w:rPr>
              <w:t xml:space="preserve"> </w:t>
            </w:r>
            <w:r>
              <w:rPr>
                <w:w w:val="105"/>
                <w:sz w:val="18"/>
              </w:rPr>
              <w:t>non-plaited ponies</w:t>
            </w:r>
            <w:r>
              <w:rPr>
                <w:spacing w:val="-28"/>
                <w:w w:val="105"/>
                <w:sz w:val="18"/>
              </w:rPr>
              <w:t xml:space="preserve"> </w:t>
            </w:r>
            <w:r>
              <w:rPr>
                <w:w w:val="105"/>
                <w:sz w:val="18"/>
              </w:rPr>
              <w:t>(M&amp;M),</w:t>
            </w:r>
            <w:r>
              <w:rPr>
                <w:spacing w:val="-12"/>
                <w:w w:val="105"/>
                <w:sz w:val="18"/>
              </w:rPr>
              <w:t xml:space="preserve"> </w:t>
            </w:r>
            <w:r>
              <w:rPr>
                <w:w w:val="105"/>
                <w:sz w:val="18"/>
              </w:rPr>
              <w:t>dependent</w:t>
            </w:r>
            <w:r>
              <w:rPr>
                <w:spacing w:val="-28"/>
                <w:w w:val="105"/>
                <w:sz w:val="18"/>
              </w:rPr>
              <w:t xml:space="preserve"> </w:t>
            </w:r>
            <w:r>
              <w:rPr>
                <w:w w:val="105"/>
                <w:sz w:val="18"/>
              </w:rPr>
              <w:t>on</w:t>
            </w:r>
            <w:r>
              <w:rPr>
                <w:spacing w:val="-28"/>
                <w:w w:val="105"/>
                <w:sz w:val="18"/>
              </w:rPr>
              <w:t xml:space="preserve"> </w:t>
            </w:r>
            <w:r>
              <w:rPr>
                <w:w w:val="105"/>
                <w:sz w:val="18"/>
              </w:rPr>
              <w:t>entries</w:t>
            </w:r>
            <w:r w:rsidR="00741017">
              <w:rPr>
                <w:w w:val="105"/>
                <w:sz w:val="18"/>
              </w:rPr>
              <w:t>.</w:t>
            </w:r>
          </w:p>
          <w:p w:rsidR="00741017" w:rsidRDefault="00741017">
            <w:pPr>
              <w:pStyle w:val="TableParagraph"/>
              <w:spacing w:before="47" w:line="218" w:lineRule="auto"/>
              <w:ind w:right="509"/>
              <w:rPr>
                <w:w w:val="105"/>
                <w:sz w:val="18"/>
              </w:rPr>
            </w:pPr>
          </w:p>
          <w:p w:rsidR="00741017" w:rsidRPr="00741017" w:rsidRDefault="00741017">
            <w:pPr>
              <w:pStyle w:val="TableParagraph"/>
              <w:spacing w:before="47" w:line="218" w:lineRule="auto"/>
              <w:ind w:right="509"/>
              <w:rPr>
                <w:b/>
                <w:sz w:val="18"/>
              </w:rPr>
            </w:pPr>
            <w:r w:rsidRPr="00741017">
              <w:rPr>
                <w:b/>
                <w:w w:val="105"/>
                <w:sz w:val="18"/>
              </w:rPr>
              <w:t>CANTERING ALL TOGETHER IS NOT ALLOWED.</w:t>
            </w:r>
          </w:p>
        </w:tc>
        <w:tc>
          <w:tcPr>
            <w:tcW w:w="2153" w:type="dxa"/>
          </w:tcPr>
          <w:p w:rsidR="00547DAF" w:rsidRDefault="004C623D">
            <w:pPr>
              <w:pStyle w:val="TableParagraph"/>
              <w:spacing w:before="27"/>
              <w:rPr>
                <w:b/>
                <w:sz w:val="18"/>
              </w:rPr>
            </w:pPr>
            <w:r>
              <w:rPr>
                <w:b/>
                <w:w w:val="110"/>
                <w:sz w:val="18"/>
              </w:rPr>
              <w:t>2 max</w:t>
            </w:r>
          </w:p>
          <w:p w:rsidR="00547DAF" w:rsidRDefault="00547DAF">
            <w:pPr>
              <w:pStyle w:val="TableParagraph"/>
              <w:spacing w:before="4"/>
              <w:ind w:left="0"/>
              <w:rPr>
                <w:b/>
                <w:sz w:val="16"/>
              </w:rPr>
            </w:pPr>
          </w:p>
          <w:p w:rsidR="00547DAF" w:rsidRDefault="004C623D">
            <w:pPr>
              <w:pStyle w:val="TableParagraph"/>
              <w:spacing w:line="218" w:lineRule="auto"/>
              <w:ind w:right="79"/>
              <w:rPr>
                <w:b/>
                <w:sz w:val="18"/>
              </w:rPr>
            </w:pPr>
            <w:r>
              <w:rPr>
                <w:b/>
                <w:w w:val="110"/>
                <w:sz w:val="18"/>
              </w:rPr>
              <w:t xml:space="preserve">(1 for best plaited and 1 </w:t>
            </w:r>
            <w:r>
              <w:rPr>
                <w:b/>
                <w:w w:val="105"/>
                <w:sz w:val="18"/>
              </w:rPr>
              <w:t>for best M&amp;M)</w:t>
            </w:r>
          </w:p>
        </w:tc>
      </w:tr>
      <w:tr w:rsidR="00547DAF">
        <w:trPr>
          <w:trHeight w:val="860"/>
        </w:trPr>
        <w:tc>
          <w:tcPr>
            <w:tcW w:w="2031" w:type="dxa"/>
          </w:tcPr>
          <w:p w:rsidR="00547DAF" w:rsidRDefault="004C623D">
            <w:pPr>
              <w:pStyle w:val="TableParagraph"/>
              <w:spacing w:before="47" w:line="218" w:lineRule="auto"/>
              <w:ind w:left="70"/>
              <w:rPr>
                <w:b/>
                <w:sz w:val="18"/>
              </w:rPr>
            </w:pPr>
            <w:r>
              <w:rPr>
                <w:b/>
                <w:w w:val="105"/>
                <w:sz w:val="18"/>
              </w:rPr>
              <w:t>Ridden Mountain &amp; Moorland  Large Breeds</w:t>
            </w:r>
          </w:p>
        </w:tc>
        <w:tc>
          <w:tcPr>
            <w:tcW w:w="4856" w:type="dxa"/>
          </w:tcPr>
          <w:p w:rsidR="00547DAF" w:rsidRDefault="004C623D">
            <w:pPr>
              <w:pStyle w:val="TableParagraph"/>
              <w:spacing w:before="28" w:line="210" w:lineRule="exact"/>
              <w:rPr>
                <w:sz w:val="18"/>
              </w:rPr>
            </w:pPr>
            <w:r>
              <w:rPr>
                <w:sz w:val="18"/>
              </w:rPr>
              <w:t xml:space="preserve">This can be </w:t>
            </w:r>
            <w:r w:rsidR="00BA7D08">
              <w:rPr>
                <w:sz w:val="18"/>
              </w:rPr>
              <w:t xml:space="preserve">run as a combined class at the </w:t>
            </w:r>
            <w:r>
              <w:rPr>
                <w:sz w:val="18"/>
              </w:rPr>
              <w:t>qualifiers.</w:t>
            </w:r>
          </w:p>
          <w:p w:rsidR="00547DAF" w:rsidRDefault="004C623D">
            <w:pPr>
              <w:pStyle w:val="TableParagraph"/>
              <w:spacing w:line="210" w:lineRule="exact"/>
              <w:rPr>
                <w:b/>
                <w:sz w:val="18"/>
              </w:rPr>
            </w:pPr>
            <w:r>
              <w:rPr>
                <w:b/>
                <w:w w:val="105"/>
                <w:sz w:val="18"/>
              </w:rPr>
              <w:t xml:space="preserve">Lead reins are </w:t>
            </w:r>
            <w:r>
              <w:rPr>
                <w:b/>
                <w:w w:val="105"/>
                <w:sz w:val="18"/>
                <w:u w:val="single"/>
              </w:rPr>
              <w:t>not</w:t>
            </w:r>
            <w:r>
              <w:rPr>
                <w:b/>
                <w:w w:val="105"/>
                <w:sz w:val="18"/>
              </w:rPr>
              <w:t xml:space="preserve"> permitted.</w:t>
            </w:r>
          </w:p>
        </w:tc>
        <w:tc>
          <w:tcPr>
            <w:tcW w:w="5585" w:type="dxa"/>
          </w:tcPr>
          <w:p w:rsidR="00741017" w:rsidRDefault="004C623D">
            <w:pPr>
              <w:pStyle w:val="TableParagraph"/>
              <w:spacing w:before="48" w:line="218" w:lineRule="auto"/>
              <w:ind w:right="238"/>
              <w:rPr>
                <w:sz w:val="18"/>
              </w:rPr>
            </w:pPr>
            <w:r>
              <w:rPr>
                <w:sz w:val="18"/>
              </w:rPr>
              <w:t xml:space="preserve">At the final it will be split into section </w:t>
            </w:r>
          </w:p>
          <w:p w:rsidR="00741017" w:rsidRDefault="004C623D">
            <w:pPr>
              <w:pStyle w:val="TableParagraph"/>
              <w:spacing w:before="48" w:line="218" w:lineRule="auto"/>
              <w:ind w:right="238"/>
              <w:rPr>
                <w:sz w:val="18"/>
              </w:rPr>
            </w:pPr>
            <w:r>
              <w:rPr>
                <w:sz w:val="18"/>
              </w:rPr>
              <w:t xml:space="preserve">a) Welsh Section C and D </w:t>
            </w:r>
          </w:p>
          <w:p w:rsidR="00547DAF" w:rsidRDefault="004C623D">
            <w:pPr>
              <w:pStyle w:val="TableParagraph"/>
              <w:spacing w:before="48" w:line="218" w:lineRule="auto"/>
              <w:ind w:right="238"/>
              <w:rPr>
                <w:sz w:val="18"/>
              </w:rPr>
            </w:pPr>
            <w:r>
              <w:rPr>
                <w:sz w:val="18"/>
              </w:rPr>
              <w:t>b) Highland, Fell, Dales, Connemara, New Forest</w:t>
            </w:r>
          </w:p>
        </w:tc>
        <w:tc>
          <w:tcPr>
            <w:tcW w:w="2153" w:type="dxa"/>
          </w:tcPr>
          <w:p w:rsidR="00547DAF" w:rsidRDefault="004C623D">
            <w:pPr>
              <w:pStyle w:val="TableParagraph"/>
              <w:spacing w:before="28"/>
              <w:rPr>
                <w:b/>
                <w:sz w:val="18"/>
              </w:rPr>
            </w:pPr>
            <w:r>
              <w:rPr>
                <w:b/>
                <w:w w:val="110"/>
                <w:sz w:val="18"/>
              </w:rPr>
              <w:t>2 max</w:t>
            </w:r>
          </w:p>
          <w:p w:rsidR="00547DAF" w:rsidRDefault="00547DAF">
            <w:pPr>
              <w:pStyle w:val="TableParagraph"/>
              <w:spacing w:before="4"/>
              <w:ind w:left="0"/>
              <w:rPr>
                <w:b/>
                <w:sz w:val="16"/>
              </w:rPr>
            </w:pPr>
          </w:p>
          <w:p w:rsidR="00547DAF" w:rsidRDefault="004C623D">
            <w:pPr>
              <w:pStyle w:val="TableParagraph"/>
              <w:spacing w:line="218" w:lineRule="auto"/>
              <w:ind w:right="297"/>
              <w:rPr>
                <w:b/>
                <w:sz w:val="18"/>
              </w:rPr>
            </w:pPr>
            <w:r>
              <w:rPr>
                <w:b/>
                <w:w w:val="105"/>
                <w:sz w:val="18"/>
              </w:rPr>
              <w:t>(1 for best section a) 1 for best section b)</w:t>
            </w:r>
          </w:p>
        </w:tc>
      </w:tr>
      <w:tr w:rsidR="00547DAF">
        <w:trPr>
          <w:trHeight w:val="860"/>
        </w:trPr>
        <w:tc>
          <w:tcPr>
            <w:tcW w:w="2031" w:type="dxa"/>
          </w:tcPr>
          <w:p w:rsidR="00547DAF" w:rsidRDefault="004C623D">
            <w:pPr>
              <w:pStyle w:val="TableParagraph"/>
              <w:spacing w:before="48" w:line="218" w:lineRule="auto"/>
              <w:ind w:left="70"/>
              <w:rPr>
                <w:b/>
                <w:sz w:val="18"/>
              </w:rPr>
            </w:pPr>
            <w:r>
              <w:rPr>
                <w:b/>
                <w:w w:val="105"/>
                <w:sz w:val="18"/>
              </w:rPr>
              <w:t>Ridden Mountain &amp; Moorland Small Breeds</w:t>
            </w:r>
          </w:p>
        </w:tc>
        <w:tc>
          <w:tcPr>
            <w:tcW w:w="4856" w:type="dxa"/>
          </w:tcPr>
          <w:p w:rsidR="00547DAF" w:rsidRDefault="004C623D">
            <w:pPr>
              <w:pStyle w:val="TableParagraph"/>
              <w:spacing w:before="28" w:line="210" w:lineRule="exact"/>
              <w:rPr>
                <w:sz w:val="18"/>
              </w:rPr>
            </w:pPr>
            <w:r>
              <w:rPr>
                <w:sz w:val="18"/>
              </w:rPr>
              <w:t>This can be</w:t>
            </w:r>
            <w:r w:rsidR="00BA7D08">
              <w:rPr>
                <w:sz w:val="18"/>
              </w:rPr>
              <w:t xml:space="preserve"> run as a combined class at the</w:t>
            </w:r>
            <w:r>
              <w:rPr>
                <w:sz w:val="18"/>
              </w:rPr>
              <w:t xml:space="preserve"> qualifiers.</w:t>
            </w:r>
          </w:p>
          <w:p w:rsidR="00547DAF" w:rsidRDefault="004C623D">
            <w:pPr>
              <w:pStyle w:val="TableParagraph"/>
              <w:spacing w:line="210" w:lineRule="exact"/>
              <w:rPr>
                <w:b/>
                <w:sz w:val="18"/>
              </w:rPr>
            </w:pPr>
            <w:r>
              <w:rPr>
                <w:b/>
                <w:w w:val="105"/>
                <w:sz w:val="18"/>
              </w:rPr>
              <w:t xml:space="preserve">Lead reins are </w:t>
            </w:r>
            <w:r>
              <w:rPr>
                <w:b/>
                <w:w w:val="105"/>
                <w:sz w:val="18"/>
                <w:u w:val="single"/>
              </w:rPr>
              <w:t>not</w:t>
            </w:r>
            <w:r>
              <w:rPr>
                <w:b/>
                <w:w w:val="105"/>
                <w:sz w:val="18"/>
              </w:rPr>
              <w:t xml:space="preserve"> permitted.</w:t>
            </w:r>
          </w:p>
        </w:tc>
        <w:tc>
          <w:tcPr>
            <w:tcW w:w="5585" w:type="dxa"/>
          </w:tcPr>
          <w:p w:rsidR="00741017" w:rsidRDefault="004C623D">
            <w:pPr>
              <w:pStyle w:val="TableParagraph"/>
              <w:spacing w:before="28" w:line="210" w:lineRule="exact"/>
              <w:rPr>
                <w:w w:val="105"/>
                <w:sz w:val="18"/>
              </w:rPr>
            </w:pPr>
            <w:r>
              <w:rPr>
                <w:w w:val="105"/>
                <w:sz w:val="18"/>
              </w:rPr>
              <w:t>At the final it will be split into</w:t>
            </w:r>
          </w:p>
          <w:p w:rsidR="00547DAF" w:rsidRDefault="004C623D">
            <w:pPr>
              <w:pStyle w:val="TableParagraph"/>
              <w:spacing w:before="28" w:line="210" w:lineRule="exact"/>
              <w:rPr>
                <w:sz w:val="18"/>
              </w:rPr>
            </w:pPr>
            <w:r>
              <w:rPr>
                <w:w w:val="105"/>
                <w:sz w:val="18"/>
              </w:rPr>
              <w:t xml:space="preserve"> a) Welsh section A and B and</w:t>
            </w:r>
          </w:p>
          <w:p w:rsidR="00547DAF" w:rsidRDefault="004C623D">
            <w:pPr>
              <w:pStyle w:val="TableParagraph"/>
              <w:spacing w:line="210" w:lineRule="exact"/>
              <w:rPr>
                <w:sz w:val="18"/>
              </w:rPr>
            </w:pPr>
            <w:r>
              <w:rPr>
                <w:sz w:val="18"/>
              </w:rPr>
              <w:t xml:space="preserve">b) Shetlands and Miniature Shetlands, </w:t>
            </w:r>
            <w:proofErr w:type="spellStart"/>
            <w:r>
              <w:rPr>
                <w:sz w:val="18"/>
              </w:rPr>
              <w:t>Exmoor</w:t>
            </w:r>
            <w:proofErr w:type="spellEnd"/>
            <w:r>
              <w:rPr>
                <w:sz w:val="18"/>
              </w:rPr>
              <w:t xml:space="preserve"> and </w:t>
            </w:r>
            <w:proofErr w:type="spellStart"/>
            <w:r>
              <w:rPr>
                <w:sz w:val="18"/>
              </w:rPr>
              <w:t>Dartmoor</w:t>
            </w:r>
            <w:proofErr w:type="spellEnd"/>
            <w:r>
              <w:rPr>
                <w:sz w:val="18"/>
              </w:rPr>
              <w:t>.</w:t>
            </w:r>
          </w:p>
        </w:tc>
        <w:tc>
          <w:tcPr>
            <w:tcW w:w="2153" w:type="dxa"/>
          </w:tcPr>
          <w:p w:rsidR="00547DAF" w:rsidRDefault="004C623D">
            <w:pPr>
              <w:pStyle w:val="TableParagraph"/>
              <w:spacing w:before="28"/>
              <w:rPr>
                <w:b/>
                <w:sz w:val="18"/>
              </w:rPr>
            </w:pPr>
            <w:r>
              <w:rPr>
                <w:b/>
                <w:w w:val="110"/>
                <w:sz w:val="18"/>
              </w:rPr>
              <w:t>2 max</w:t>
            </w:r>
          </w:p>
          <w:p w:rsidR="00547DAF" w:rsidRDefault="00547DAF">
            <w:pPr>
              <w:pStyle w:val="TableParagraph"/>
              <w:spacing w:before="4"/>
              <w:ind w:left="0"/>
              <w:rPr>
                <w:b/>
                <w:sz w:val="16"/>
              </w:rPr>
            </w:pPr>
          </w:p>
          <w:p w:rsidR="00547DAF" w:rsidRDefault="004C623D">
            <w:pPr>
              <w:pStyle w:val="TableParagraph"/>
              <w:spacing w:line="218" w:lineRule="auto"/>
              <w:ind w:right="297"/>
              <w:rPr>
                <w:b/>
                <w:sz w:val="18"/>
              </w:rPr>
            </w:pPr>
            <w:r>
              <w:rPr>
                <w:b/>
                <w:w w:val="105"/>
                <w:sz w:val="18"/>
              </w:rPr>
              <w:t>(1 for best section a) 1 for best section b)</w:t>
            </w:r>
          </w:p>
        </w:tc>
      </w:tr>
      <w:tr w:rsidR="00547DAF">
        <w:trPr>
          <w:trHeight w:val="1060"/>
        </w:trPr>
        <w:tc>
          <w:tcPr>
            <w:tcW w:w="2031" w:type="dxa"/>
          </w:tcPr>
          <w:p w:rsidR="00547DAF" w:rsidRDefault="004C623D">
            <w:pPr>
              <w:pStyle w:val="TableParagraph"/>
              <w:spacing w:before="48" w:line="218" w:lineRule="auto"/>
              <w:ind w:left="70"/>
              <w:rPr>
                <w:b/>
                <w:sz w:val="18"/>
              </w:rPr>
            </w:pPr>
            <w:r>
              <w:rPr>
                <w:b/>
                <w:w w:val="105"/>
                <w:sz w:val="18"/>
              </w:rPr>
              <w:t xml:space="preserve">Ridden Mountain &amp; Moorland </w:t>
            </w:r>
            <w:proofErr w:type="spellStart"/>
            <w:r>
              <w:rPr>
                <w:b/>
                <w:w w:val="105"/>
                <w:sz w:val="18"/>
              </w:rPr>
              <w:t>Unreg</w:t>
            </w:r>
            <w:proofErr w:type="spellEnd"/>
            <w:r>
              <w:rPr>
                <w:b/>
                <w:w w:val="105"/>
                <w:sz w:val="18"/>
              </w:rPr>
              <w:t xml:space="preserve"> and </w:t>
            </w:r>
            <w:proofErr w:type="spellStart"/>
            <w:r>
              <w:rPr>
                <w:b/>
                <w:w w:val="105"/>
                <w:sz w:val="18"/>
              </w:rPr>
              <w:t>Partbreds</w:t>
            </w:r>
            <w:proofErr w:type="spellEnd"/>
          </w:p>
        </w:tc>
        <w:tc>
          <w:tcPr>
            <w:tcW w:w="4856" w:type="dxa"/>
          </w:tcPr>
          <w:p w:rsidR="00547DAF" w:rsidRDefault="004C623D">
            <w:pPr>
              <w:pStyle w:val="TableParagraph"/>
              <w:spacing w:before="48" w:line="218" w:lineRule="auto"/>
              <w:rPr>
                <w:sz w:val="18"/>
              </w:rPr>
            </w:pPr>
            <w:r>
              <w:rPr>
                <w:sz w:val="18"/>
              </w:rPr>
              <w:t>This can be run as a combined height class at the qualifiers. Plaited  or unplaited</w:t>
            </w:r>
          </w:p>
        </w:tc>
        <w:tc>
          <w:tcPr>
            <w:tcW w:w="5585" w:type="dxa"/>
          </w:tcPr>
          <w:p w:rsidR="00547DAF" w:rsidRDefault="00547DAF">
            <w:pPr>
              <w:pStyle w:val="TableParagraph"/>
              <w:ind w:left="0"/>
              <w:rPr>
                <w:rFonts w:ascii="Times New Roman"/>
                <w:sz w:val="18"/>
              </w:rPr>
            </w:pPr>
          </w:p>
        </w:tc>
        <w:tc>
          <w:tcPr>
            <w:tcW w:w="2153" w:type="dxa"/>
          </w:tcPr>
          <w:p w:rsidR="00547DAF" w:rsidRDefault="004C623D">
            <w:pPr>
              <w:pStyle w:val="TableParagraph"/>
              <w:spacing w:before="28"/>
              <w:rPr>
                <w:b/>
                <w:sz w:val="18"/>
              </w:rPr>
            </w:pPr>
            <w:r>
              <w:rPr>
                <w:b/>
                <w:w w:val="110"/>
                <w:sz w:val="18"/>
              </w:rPr>
              <w:t>2 max</w:t>
            </w:r>
          </w:p>
          <w:p w:rsidR="00547DAF" w:rsidRDefault="00547DAF">
            <w:pPr>
              <w:pStyle w:val="TableParagraph"/>
              <w:spacing w:before="4"/>
              <w:ind w:left="0"/>
              <w:rPr>
                <w:b/>
                <w:sz w:val="16"/>
              </w:rPr>
            </w:pPr>
          </w:p>
          <w:p w:rsidR="00547DAF" w:rsidRDefault="004C623D">
            <w:pPr>
              <w:pStyle w:val="TableParagraph"/>
              <w:spacing w:line="218" w:lineRule="auto"/>
              <w:ind w:right="204"/>
              <w:rPr>
                <w:b/>
                <w:sz w:val="18"/>
              </w:rPr>
            </w:pPr>
            <w:r>
              <w:rPr>
                <w:b/>
                <w:w w:val="110"/>
                <w:sz w:val="18"/>
              </w:rPr>
              <w:t>(Best small breed type and best large breed type)</w:t>
            </w:r>
          </w:p>
        </w:tc>
      </w:tr>
      <w:tr w:rsidR="00547DAF">
        <w:trPr>
          <w:trHeight w:val="860"/>
        </w:trPr>
        <w:tc>
          <w:tcPr>
            <w:tcW w:w="2031" w:type="dxa"/>
          </w:tcPr>
          <w:p w:rsidR="00547DAF" w:rsidRDefault="004C623D">
            <w:pPr>
              <w:pStyle w:val="TableParagraph"/>
              <w:spacing w:before="28"/>
              <w:ind w:left="70"/>
              <w:rPr>
                <w:b/>
                <w:sz w:val="18"/>
              </w:rPr>
            </w:pPr>
            <w:r>
              <w:rPr>
                <w:b/>
                <w:w w:val="110"/>
                <w:sz w:val="18"/>
              </w:rPr>
              <w:t>Style and Performance</w:t>
            </w:r>
          </w:p>
        </w:tc>
        <w:tc>
          <w:tcPr>
            <w:tcW w:w="4856" w:type="dxa"/>
          </w:tcPr>
          <w:p w:rsidR="00547DAF" w:rsidRDefault="004C623D">
            <w:pPr>
              <w:pStyle w:val="TableParagraph"/>
              <w:spacing w:before="28"/>
              <w:rPr>
                <w:sz w:val="18"/>
              </w:rPr>
            </w:pPr>
            <w:r>
              <w:rPr>
                <w:w w:val="105"/>
                <w:sz w:val="18"/>
              </w:rPr>
              <w:t>This is to be run as a combined class for all ages</w:t>
            </w:r>
          </w:p>
        </w:tc>
        <w:tc>
          <w:tcPr>
            <w:tcW w:w="5585" w:type="dxa"/>
          </w:tcPr>
          <w:p w:rsidR="00547DAF" w:rsidRDefault="004C623D">
            <w:pPr>
              <w:pStyle w:val="TableParagraph"/>
              <w:spacing w:before="28"/>
              <w:rPr>
                <w:i/>
                <w:sz w:val="18"/>
              </w:rPr>
            </w:pPr>
            <w:r>
              <w:rPr>
                <w:sz w:val="18"/>
              </w:rPr>
              <w:t xml:space="preserve">All ages, all types of pony and horse </w:t>
            </w:r>
            <w:r>
              <w:rPr>
                <w:i/>
                <w:sz w:val="18"/>
              </w:rPr>
              <w:t>* see rules at the end of this document</w:t>
            </w:r>
          </w:p>
        </w:tc>
        <w:tc>
          <w:tcPr>
            <w:tcW w:w="2153" w:type="dxa"/>
          </w:tcPr>
          <w:p w:rsidR="00547DAF" w:rsidRDefault="004C623D">
            <w:pPr>
              <w:pStyle w:val="TableParagraph"/>
              <w:spacing w:before="28"/>
              <w:rPr>
                <w:b/>
                <w:sz w:val="18"/>
              </w:rPr>
            </w:pPr>
            <w:r>
              <w:rPr>
                <w:b/>
                <w:w w:val="109"/>
                <w:sz w:val="18"/>
              </w:rPr>
              <w:t>2</w:t>
            </w:r>
          </w:p>
          <w:p w:rsidR="00547DAF" w:rsidRDefault="004C623D">
            <w:pPr>
              <w:pStyle w:val="TableParagraph"/>
              <w:spacing w:before="180"/>
              <w:rPr>
                <w:b/>
                <w:sz w:val="18"/>
              </w:rPr>
            </w:pPr>
            <w:r>
              <w:rPr>
                <w:b/>
                <w:w w:val="110"/>
                <w:sz w:val="18"/>
              </w:rPr>
              <w:t>1st and 2nd</w:t>
            </w:r>
          </w:p>
        </w:tc>
      </w:tr>
    </w:tbl>
    <w:p w:rsidR="00547DAF" w:rsidRDefault="00547DAF">
      <w:pPr>
        <w:rPr>
          <w:sz w:val="18"/>
        </w:rPr>
        <w:sectPr w:rsidR="00547DAF">
          <w:pgSz w:w="16840" w:h="11910" w:orient="landscape"/>
          <w:pgMar w:top="680" w:right="660" w:bottom="280" w:left="1300" w:header="720" w:footer="720" w:gutter="0"/>
          <w:cols w:space="720"/>
        </w:sectPr>
      </w:pPr>
    </w:p>
    <w:tbl>
      <w:tblPr>
        <w:tblW w:w="0" w:type="auto"/>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31"/>
        <w:gridCol w:w="4856"/>
        <w:gridCol w:w="5585"/>
        <w:gridCol w:w="2153"/>
      </w:tblGrid>
      <w:tr w:rsidR="00547DAF">
        <w:trPr>
          <w:trHeight w:val="460"/>
        </w:trPr>
        <w:tc>
          <w:tcPr>
            <w:tcW w:w="2031" w:type="dxa"/>
          </w:tcPr>
          <w:p w:rsidR="00547DAF" w:rsidRDefault="004C623D">
            <w:pPr>
              <w:pStyle w:val="TableParagraph"/>
              <w:spacing w:before="28"/>
              <w:ind w:left="70"/>
              <w:rPr>
                <w:b/>
                <w:sz w:val="18"/>
              </w:rPr>
            </w:pPr>
            <w:r>
              <w:rPr>
                <w:b/>
                <w:w w:val="105"/>
                <w:sz w:val="18"/>
              </w:rPr>
              <w:lastRenderedPageBreak/>
              <w:t>Best Turned Out</w:t>
            </w:r>
          </w:p>
        </w:tc>
        <w:tc>
          <w:tcPr>
            <w:tcW w:w="4856" w:type="dxa"/>
          </w:tcPr>
          <w:p w:rsidR="00547DAF" w:rsidRDefault="004C623D">
            <w:pPr>
              <w:pStyle w:val="TableParagraph"/>
              <w:spacing w:before="28" w:line="210" w:lineRule="exact"/>
              <w:rPr>
                <w:sz w:val="18"/>
              </w:rPr>
            </w:pPr>
            <w:r>
              <w:rPr>
                <w:w w:val="105"/>
                <w:sz w:val="18"/>
              </w:rPr>
              <w:t>Horses and ponies of all heights and ages.</w:t>
            </w:r>
          </w:p>
          <w:p w:rsidR="00741017" w:rsidRDefault="004C623D">
            <w:pPr>
              <w:pStyle w:val="TableParagraph"/>
              <w:spacing w:line="210" w:lineRule="exact"/>
              <w:rPr>
                <w:w w:val="105"/>
                <w:sz w:val="18"/>
              </w:rPr>
            </w:pPr>
            <w:r>
              <w:rPr>
                <w:b/>
                <w:w w:val="105"/>
                <w:sz w:val="18"/>
              </w:rPr>
              <w:t>CAN BE ON LEAD REIN OR NOT</w:t>
            </w:r>
            <w:r>
              <w:rPr>
                <w:w w:val="105"/>
                <w:sz w:val="18"/>
              </w:rPr>
              <w:t xml:space="preserve">. </w:t>
            </w:r>
          </w:p>
          <w:p w:rsidR="00547DAF" w:rsidRDefault="004C623D">
            <w:pPr>
              <w:pStyle w:val="TableParagraph"/>
              <w:spacing w:line="210" w:lineRule="exact"/>
              <w:rPr>
                <w:sz w:val="18"/>
              </w:rPr>
            </w:pPr>
            <w:r>
              <w:rPr>
                <w:w w:val="105"/>
                <w:sz w:val="18"/>
              </w:rPr>
              <w:t>Any suitable bit</w:t>
            </w:r>
          </w:p>
        </w:tc>
        <w:tc>
          <w:tcPr>
            <w:tcW w:w="5585" w:type="dxa"/>
          </w:tcPr>
          <w:p w:rsidR="00547DAF" w:rsidRDefault="00741017">
            <w:pPr>
              <w:pStyle w:val="TableParagraph"/>
              <w:ind w:left="0"/>
              <w:rPr>
                <w:rFonts w:ascii="Times New Roman"/>
                <w:sz w:val="18"/>
              </w:rPr>
            </w:pPr>
            <w:r>
              <w:rPr>
                <w:rFonts w:ascii="Times New Roman"/>
                <w:sz w:val="18"/>
              </w:rPr>
              <w:t xml:space="preserve"> </w:t>
            </w:r>
          </w:p>
          <w:p w:rsidR="00741017" w:rsidRPr="00741017" w:rsidRDefault="00741017">
            <w:pPr>
              <w:pStyle w:val="TableParagraph"/>
              <w:ind w:left="0"/>
              <w:rPr>
                <w:rFonts w:ascii="Times New Roman"/>
                <w:b/>
                <w:sz w:val="18"/>
              </w:rPr>
            </w:pPr>
            <w:r>
              <w:rPr>
                <w:rFonts w:ascii="Times New Roman"/>
                <w:sz w:val="18"/>
              </w:rPr>
              <w:t xml:space="preserve">      </w:t>
            </w:r>
            <w:r w:rsidRPr="00741017">
              <w:rPr>
                <w:rFonts w:ascii="Times New Roman"/>
                <w:b/>
                <w:sz w:val="18"/>
              </w:rPr>
              <w:t>WILL WALK ONLY</w:t>
            </w:r>
          </w:p>
        </w:tc>
        <w:tc>
          <w:tcPr>
            <w:tcW w:w="2153" w:type="dxa"/>
          </w:tcPr>
          <w:p w:rsidR="00547DAF" w:rsidRDefault="004C623D">
            <w:pPr>
              <w:pStyle w:val="TableParagraph"/>
              <w:spacing w:before="28"/>
              <w:rPr>
                <w:b/>
                <w:sz w:val="18"/>
              </w:rPr>
            </w:pPr>
            <w:r>
              <w:rPr>
                <w:b/>
                <w:w w:val="109"/>
                <w:sz w:val="18"/>
              </w:rPr>
              <w:t>2</w:t>
            </w:r>
          </w:p>
        </w:tc>
      </w:tr>
      <w:tr w:rsidR="00547DAF">
        <w:trPr>
          <w:trHeight w:val="460"/>
        </w:trPr>
        <w:tc>
          <w:tcPr>
            <w:tcW w:w="2031" w:type="dxa"/>
            <w:tcBorders>
              <w:bottom w:val="single" w:sz="12" w:space="0" w:color="000000"/>
            </w:tcBorders>
          </w:tcPr>
          <w:p w:rsidR="00547DAF" w:rsidRDefault="004C623D">
            <w:pPr>
              <w:pStyle w:val="TableParagraph"/>
              <w:spacing w:before="28"/>
              <w:rPr>
                <w:b/>
                <w:sz w:val="18"/>
              </w:rPr>
            </w:pPr>
            <w:r>
              <w:rPr>
                <w:b/>
                <w:w w:val="105"/>
                <w:sz w:val="18"/>
              </w:rPr>
              <w:t>Best Rider</w:t>
            </w:r>
          </w:p>
        </w:tc>
        <w:tc>
          <w:tcPr>
            <w:tcW w:w="4856" w:type="dxa"/>
            <w:tcBorders>
              <w:bottom w:val="single" w:sz="12" w:space="0" w:color="000000"/>
            </w:tcBorders>
          </w:tcPr>
          <w:p w:rsidR="00547DAF" w:rsidRDefault="004C623D">
            <w:pPr>
              <w:pStyle w:val="TableParagraph"/>
              <w:spacing w:before="28" w:line="210" w:lineRule="exact"/>
              <w:rPr>
                <w:sz w:val="18"/>
              </w:rPr>
            </w:pPr>
            <w:r>
              <w:rPr>
                <w:w w:val="105"/>
                <w:sz w:val="18"/>
              </w:rPr>
              <w:t>Horses and ponies of all heights, types and ages.</w:t>
            </w:r>
          </w:p>
          <w:p w:rsidR="00547DAF" w:rsidRDefault="004C623D">
            <w:pPr>
              <w:pStyle w:val="TableParagraph"/>
              <w:spacing w:line="210" w:lineRule="exact"/>
              <w:rPr>
                <w:b/>
                <w:sz w:val="18"/>
              </w:rPr>
            </w:pPr>
            <w:r>
              <w:rPr>
                <w:b/>
                <w:w w:val="110"/>
                <w:sz w:val="18"/>
              </w:rPr>
              <w:t>NO LEAD REINS</w:t>
            </w:r>
          </w:p>
        </w:tc>
        <w:tc>
          <w:tcPr>
            <w:tcW w:w="5585" w:type="dxa"/>
            <w:tcBorders>
              <w:bottom w:val="single" w:sz="12" w:space="0" w:color="000000"/>
            </w:tcBorders>
          </w:tcPr>
          <w:p w:rsidR="00547DAF" w:rsidRDefault="00547DAF">
            <w:pPr>
              <w:pStyle w:val="TableParagraph"/>
              <w:ind w:left="0"/>
              <w:rPr>
                <w:rFonts w:ascii="Times New Roman"/>
                <w:sz w:val="18"/>
              </w:rPr>
            </w:pPr>
          </w:p>
        </w:tc>
        <w:tc>
          <w:tcPr>
            <w:tcW w:w="2153" w:type="dxa"/>
            <w:tcBorders>
              <w:bottom w:val="single" w:sz="12" w:space="0" w:color="000000"/>
            </w:tcBorders>
          </w:tcPr>
          <w:p w:rsidR="00547DAF" w:rsidRDefault="004C623D">
            <w:pPr>
              <w:pStyle w:val="TableParagraph"/>
              <w:spacing w:before="28"/>
              <w:rPr>
                <w:b/>
                <w:sz w:val="18"/>
              </w:rPr>
            </w:pPr>
            <w:r>
              <w:rPr>
                <w:b/>
                <w:w w:val="109"/>
                <w:sz w:val="18"/>
              </w:rPr>
              <w:t>2</w:t>
            </w:r>
          </w:p>
        </w:tc>
      </w:tr>
      <w:tr w:rsidR="00547DAF">
        <w:trPr>
          <w:trHeight w:val="660"/>
        </w:trPr>
        <w:tc>
          <w:tcPr>
            <w:tcW w:w="2031" w:type="dxa"/>
            <w:tcBorders>
              <w:top w:val="single" w:sz="12" w:space="0" w:color="000000"/>
            </w:tcBorders>
          </w:tcPr>
          <w:p w:rsidR="00547DAF" w:rsidRDefault="004C623D">
            <w:pPr>
              <w:pStyle w:val="TableParagraph"/>
              <w:spacing w:before="23"/>
              <w:rPr>
                <w:b/>
                <w:sz w:val="18"/>
              </w:rPr>
            </w:pPr>
            <w:r>
              <w:rPr>
                <w:b/>
                <w:w w:val="105"/>
                <w:sz w:val="18"/>
              </w:rPr>
              <w:t>Family Horse/Pony</w:t>
            </w:r>
          </w:p>
        </w:tc>
        <w:tc>
          <w:tcPr>
            <w:tcW w:w="4856" w:type="dxa"/>
            <w:tcBorders>
              <w:top w:val="single" w:sz="12" w:space="0" w:color="000000"/>
            </w:tcBorders>
          </w:tcPr>
          <w:p w:rsidR="00741017" w:rsidRDefault="004C623D">
            <w:pPr>
              <w:pStyle w:val="TableParagraph"/>
              <w:spacing w:before="43" w:line="218" w:lineRule="auto"/>
              <w:ind w:right="-10"/>
              <w:rPr>
                <w:w w:val="105"/>
                <w:sz w:val="18"/>
              </w:rPr>
            </w:pPr>
            <w:r>
              <w:rPr>
                <w:w w:val="105"/>
                <w:sz w:val="18"/>
              </w:rPr>
              <w:t xml:space="preserve">Horses and ponies of all heights, types and ages. No stallions, NO LEAD REINS. </w:t>
            </w:r>
          </w:p>
          <w:p w:rsidR="00547DAF" w:rsidRDefault="004C623D">
            <w:pPr>
              <w:pStyle w:val="TableParagraph"/>
              <w:spacing w:before="43" w:line="218" w:lineRule="auto"/>
              <w:ind w:right="-10"/>
              <w:rPr>
                <w:sz w:val="18"/>
              </w:rPr>
            </w:pPr>
            <w:r>
              <w:rPr>
                <w:w w:val="105"/>
                <w:sz w:val="18"/>
              </w:rPr>
              <w:t>SNAFFLE BRIDLE ONLY. For horses and ponies suitable to be ridden by all members of the family.</w:t>
            </w:r>
          </w:p>
        </w:tc>
        <w:tc>
          <w:tcPr>
            <w:tcW w:w="5585" w:type="dxa"/>
            <w:tcBorders>
              <w:top w:val="single" w:sz="12" w:space="0" w:color="000000"/>
            </w:tcBorders>
          </w:tcPr>
          <w:p w:rsidR="00547DAF" w:rsidRDefault="00547DAF">
            <w:pPr>
              <w:pStyle w:val="TableParagraph"/>
              <w:ind w:left="0"/>
              <w:rPr>
                <w:rFonts w:ascii="Times New Roman"/>
                <w:sz w:val="18"/>
              </w:rPr>
            </w:pPr>
          </w:p>
        </w:tc>
        <w:tc>
          <w:tcPr>
            <w:tcW w:w="2153" w:type="dxa"/>
            <w:tcBorders>
              <w:top w:val="single" w:sz="12" w:space="0" w:color="000000"/>
            </w:tcBorders>
          </w:tcPr>
          <w:p w:rsidR="00547DAF" w:rsidRDefault="004C623D">
            <w:pPr>
              <w:pStyle w:val="TableParagraph"/>
              <w:spacing w:before="23"/>
              <w:rPr>
                <w:b/>
                <w:sz w:val="18"/>
              </w:rPr>
            </w:pPr>
            <w:r>
              <w:rPr>
                <w:b/>
                <w:w w:val="109"/>
                <w:sz w:val="18"/>
              </w:rPr>
              <w:t>2</w:t>
            </w:r>
          </w:p>
        </w:tc>
      </w:tr>
      <w:tr w:rsidR="00547DAF">
        <w:trPr>
          <w:trHeight w:val="1460"/>
        </w:trPr>
        <w:tc>
          <w:tcPr>
            <w:tcW w:w="2031" w:type="dxa"/>
          </w:tcPr>
          <w:p w:rsidR="00547DAF" w:rsidRDefault="004C623D">
            <w:pPr>
              <w:pStyle w:val="TableParagraph"/>
              <w:spacing w:before="28"/>
              <w:rPr>
                <w:b/>
                <w:sz w:val="18"/>
              </w:rPr>
            </w:pPr>
            <w:r>
              <w:rPr>
                <w:b/>
                <w:w w:val="110"/>
                <w:sz w:val="18"/>
              </w:rPr>
              <w:t>Riding Club Pony</w:t>
            </w:r>
          </w:p>
        </w:tc>
        <w:tc>
          <w:tcPr>
            <w:tcW w:w="4856" w:type="dxa"/>
          </w:tcPr>
          <w:p w:rsidR="00741017" w:rsidRDefault="004C623D">
            <w:pPr>
              <w:pStyle w:val="TableParagraph"/>
              <w:spacing w:before="48" w:line="218" w:lineRule="auto"/>
              <w:ind w:right="232"/>
              <w:rPr>
                <w:sz w:val="18"/>
              </w:rPr>
            </w:pPr>
            <w:r>
              <w:rPr>
                <w:sz w:val="18"/>
              </w:rPr>
              <w:t xml:space="preserve">For ponies not exceeding 153cm that make good </w:t>
            </w:r>
            <w:proofErr w:type="spellStart"/>
            <w:r>
              <w:rPr>
                <w:sz w:val="18"/>
              </w:rPr>
              <w:t>all rounders</w:t>
            </w:r>
            <w:proofErr w:type="spellEnd"/>
            <w:r>
              <w:rPr>
                <w:sz w:val="18"/>
              </w:rPr>
              <w:t xml:space="preserve"> for Riding Club activities. Open to mares or geldings 4 years and over. Riders exceeding 25 years on 1st Jan.  </w:t>
            </w:r>
          </w:p>
          <w:p w:rsidR="00741017" w:rsidRDefault="004C623D">
            <w:pPr>
              <w:pStyle w:val="TableParagraph"/>
              <w:spacing w:before="48" w:line="218" w:lineRule="auto"/>
              <w:ind w:right="232"/>
              <w:rPr>
                <w:sz w:val="18"/>
              </w:rPr>
            </w:pPr>
            <w:r>
              <w:rPr>
                <w:sz w:val="18"/>
              </w:rPr>
              <w:t>For small adult</w:t>
            </w:r>
            <w:r w:rsidR="00741017">
              <w:rPr>
                <w:sz w:val="18"/>
              </w:rPr>
              <w:t xml:space="preserve">s who ride ponies. </w:t>
            </w:r>
          </w:p>
          <w:p w:rsidR="00547DAF" w:rsidRDefault="004C623D" w:rsidP="00741017">
            <w:pPr>
              <w:pStyle w:val="TableParagraph"/>
              <w:spacing w:before="48" w:line="218" w:lineRule="auto"/>
              <w:ind w:left="0" w:right="232"/>
              <w:rPr>
                <w:sz w:val="18"/>
              </w:rPr>
            </w:pPr>
            <w:r>
              <w:rPr>
                <w:sz w:val="18"/>
              </w:rPr>
              <w:t xml:space="preserve"> Any suitable bit.</w:t>
            </w:r>
          </w:p>
          <w:p w:rsidR="00547DAF" w:rsidRDefault="004C623D">
            <w:pPr>
              <w:pStyle w:val="TableParagraph"/>
              <w:spacing w:before="180"/>
              <w:rPr>
                <w:b/>
                <w:sz w:val="18"/>
              </w:rPr>
            </w:pPr>
            <w:r>
              <w:rPr>
                <w:b/>
                <w:w w:val="105"/>
                <w:sz w:val="18"/>
              </w:rPr>
              <w:t>Ponies may be asked to jump a small fence at the finals.</w:t>
            </w:r>
          </w:p>
        </w:tc>
        <w:tc>
          <w:tcPr>
            <w:tcW w:w="5585" w:type="dxa"/>
          </w:tcPr>
          <w:p w:rsidR="00547DAF" w:rsidRDefault="00547DAF">
            <w:pPr>
              <w:pStyle w:val="TableParagraph"/>
              <w:ind w:left="0"/>
              <w:rPr>
                <w:rFonts w:ascii="Times New Roman"/>
                <w:sz w:val="18"/>
              </w:rPr>
            </w:pPr>
          </w:p>
        </w:tc>
        <w:tc>
          <w:tcPr>
            <w:tcW w:w="2153" w:type="dxa"/>
          </w:tcPr>
          <w:p w:rsidR="00547DAF" w:rsidRDefault="004C623D">
            <w:pPr>
              <w:pStyle w:val="TableParagraph"/>
              <w:spacing w:before="28"/>
              <w:rPr>
                <w:b/>
                <w:sz w:val="18"/>
              </w:rPr>
            </w:pPr>
            <w:r>
              <w:rPr>
                <w:b/>
                <w:w w:val="109"/>
                <w:sz w:val="18"/>
              </w:rPr>
              <w:t>2</w:t>
            </w:r>
          </w:p>
        </w:tc>
      </w:tr>
      <w:tr w:rsidR="00547DAF">
        <w:trPr>
          <w:trHeight w:val="360"/>
        </w:trPr>
        <w:tc>
          <w:tcPr>
            <w:tcW w:w="14625" w:type="dxa"/>
            <w:gridSpan w:val="4"/>
            <w:tcBorders>
              <w:top w:val="nil"/>
              <w:left w:val="nil"/>
              <w:bottom w:val="nil"/>
              <w:right w:val="nil"/>
            </w:tcBorders>
            <w:shd w:val="clear" w:color="auto" w:fill="000000"/>
          </w:tcPr>
          <w:p w:rsidR="00547DAF" w:rsidRDefault="004C623D">
            <w:pPr>
              <w:pStyle w:val="TableParagraph"/>
              <w:spacing w:before="30"/>
              <w:ind w:left="6505" w:right="6505"/>
              <w:jc w:val="center"/>
              <w:rPr>
                <w:b/>
              </w:rPr>
            </w:pPr>
            <w:r>
              <w:rPr>
                <w:b/>
                <w:color w:val="FFFFFF"/>
                <w:w w:val="110"/>
                <w:u w:val="single" w:color="EC008C"/>
              </w:rPr>
              <w:t>In-Hand Classes</w:t>
            </w:r>
          </w:p>
        </w:tc>
      </w:tr>
      <w:tr w:rsidR="00547DAF">
        <w:trPr>
          <w:trHeight w:val="1060"/>
        </w:trPr>
        <w:tc>
          <w:tcPr>
            <w:tcW w:w="2031" w:type="dxa"/>
          </w:tcPr>
          <w:p w:rsidR="00547DAF" w:rsidRDefault="004C623D">
            <w:pPr>
              <w:pStyle w:val="TableParagraph"/>
              <w:spacing w:before="28"/>
              <w:ind w:left="70"/>
              <w:rPr>
                <w:b/>
                <w:sz w:val="18"/>
              </w:rPr>
            </w:pPr>
            <w:proofErr w:type="spellStart"/>
            <w:r>
              <w:rPr>
                <w:b/>
                <w:w w:val="110"/>
                <w:sz w:val="18"/>
              </w:rPr>
              <w:t>Youngstock</w:t>
            </w:r>
            <w:proofErr w:type="spellEnd"/>
          </w:p>
        </w:tc>
        <w:tc>
          <w:tcPr>
            <w:tcW w:w="4856" w:type="dxa"/>
          </w:tcPr>
          <w:p w:rsidR="00741017" w:rsidRDefault="004C623D">
            <w:pPr>
              <w:pStyle w:val="TableParagraph"/>
              <w:spacing w:before="48" w:line="218" w:lineRule="auto"/>
              <w:ind w:left="70" w:right="61"/>
              <w:rPr>
                <w:w w:val="105"/>
                <w:sz w:val="18"/>
              </w:rPr>
            </w:pPr>
            <w:r>
              <w:rPr>
                <w:w w:val="105"/>
                <w:sz w:val="18"/>
              </w:rPr>
              <w:t>Can</w:t>
            </w:r>
            <w:r>
              <w:rPr>
                <w:spacing w:val="-12"/>
                <w:w w:val="105"/>
                <w:sz w:val="18"/>
              </w:rPr>
              <w:t xml:space="preserve"> </w:t>
            </w:r>
            <w:r>
              <w:rPr>
                <w:w w:val="105"/>
                <w:sz w:val="18"/>
              </w:rPr>
              <w:t>be</w:t>
            </w:r>
            <w:r>
              <w:rPr>
                <w:spacing w:val="-12"/>
                <w:w w:val="105"/>
                <w:sz w:val="18"/>
              </w:rPr>
              <w:t xml:space="preserve"> </w:t>
            </w:r>
            <w:r>
              <w:rPr>
                <w:w w:val="105"/>
                <w:sz w:val="18"/>
              </w:rPr>
              <w:t>run</w:t>
            </w:r>
            <w:r>
              <w:rPr>
                <w:spacing w:val="-12"/>
                <w:w w:val="105"/>
                <w:sz w:val="18"/>
              </w:rPr>
              <w:t xml:space="preserve"> </w:t>
            </w:r>
            <w:r>
              <w:rPr>
                <w:w w:val="105"/>
                <w:sz w:val="18"/>
              </w:rPr>
              <w:t>as</w:t>
            </w:r>
            <w:r>
              <w:rPr>
                <w:spacing w:val="-12"/>
                <w:w w:val="105"/>
                <w:sz w:val="18"/>
              </w:rPr>
              <w:t xml:space="preserve"> </w:t>
            </w:r>
            <w:r>
              <w:rPr>
                <w:w w:val="105"/>
                <w:sz w:val="18"/>
              </w:rPr>
              <w:t>a</w:t>
            </w:r>
            <w:r>
              <w:rPr>
                <w:spacing w:val="-12"/>
                <w:w w:val="105"/>
                <w:sz w:val="18"/>
              </w:rPr>
              <w:t xml:space="preserve"> </w:t>
            </w:r>
            <w:r>
              <w:rPr>
                <w:w w:val="105"/>
                <w:sz w:val="18"/>
              </w:rPr>
              <w:t>combined</w:t>
            </w:r>
            <w:r>
              <w:rPr>
                <w:spacing w:val="-12"/>
                <w:w w:val="105"/>
                <w:sz w:val="18"/>
              </w:rPr>
              <w:t xml:space="preserve"> </w:t>
            </w:r>
            <w:r>
              <w:rPr>
                <w:w w:val="105"/>
                <w:sz w:val="18"/>
              </w:rPr>
              <w:t>class</w:t>
            </w:r>
            <w:r>
              <w:rPr>
                <w:spacing w:val="-12"/>
                <w:w w:val="105"/>
                <w:sz w:val="18"/>
              </w:rPr>
              <w:t xml:space="preserve"> </w:t>
            </w:r>
            <w:r>
              <w:rPr>
                <w:w w:val="105"/>
                <w:sz w:val="18"/>
              </w:rPr>
              <w:t>for</w:t>
            </w:r>
            <w:r>
              <w:rPr>
                <w:spacing w:val="-12"/>
                <w:w w:val="105"/>
                <w:sz w:val="18"/>
              </w:rPr>
              <w:t xml:space="preserve"> </w:t>
            </w:r>
            <w:r>
              <w:rPr>
                <w:w w:val="105"/>
                <w:sz w:val="18"/>
              </w:rPr>
              <w:t>1,</w:t>
            </w:r>
            <w:r>
              <w:rPr>
                <w:spacing w:val="-12"/>
                <w:w w:val="105"/>
                <w:sz w:val="18"/>
              </w:rPr>
              <w:t xml:space="preserve"> </w:t>
            </w:r>
            <w:r>
              <w:rPr>
                <w:w w:val="105"/>
                <w:sz w:val="18"/>
              </w:rPr>
              <w:t>2</w:t>
            </w:r>
            <w:r>
              <w:rPr>
                <w:spacing w:val="-12"/>
                <w:w w:val="105"/>
                <w:sz w:val="18"/>
              </w:rPr>
              <w:t xml:space="preserve"> </w:t>
            </w:r>
            <w:r>
              <w:rPr>
                <w:w w:val="105"/>
                <w:sz w:val="18"/>
              </w:rPr>
              <w:t>and</w:t>
            </w:r>
            <w:r>
              <w:rPr>
                <w:spacing w:val="-12"/>
                <w:w w:val="105"/>
                <w:sz w:val="18"/>
              </w:rPr>
              <w:t xml:space="preserve"> </w:t>
            </w:r>
            <w:r>
              <w:rPr>
                <w:w w:val="105"/>
                <w:sz w:val="18"/>
              </w:rPr>
              <w:t>3</w:t>
            </w:r>
            <w:r>
              <w:rPr>
                <w:spacing w:val="-12"/>
                <w:w w:val="105"/>
                <w:sz w:val="18"/>
              </w:rPr>
              <w:t xml:space="preserve"> </w:t>
            </w:r>
            <w:r>
              <w:rPr>
                <w:w w:val="105"/>
                <w:sz w:val="18"/>
              </w:rPr>
              <w:t>year</w:t>
            </w:r>
            <w:r>
              <w:rPr>
                <w:spacing w:val="-12"/>
                <w:w w:val="105"/>
                <w:sz w:val="18"/>
              </w:rPr>
              <w:t xml:space="preserve"> </w:t>
            </w:r>
            <w:r w:rsidR="00741017">
              <w:rPr>
                <w:w w:val="105"/>
                <w:sz w:val="18"/>
              </w:rPr>
              <w:t>olds.</w:t>
            </w:r>
          </w:p>
          <w:p w:rsidR="00741017" w:rsidRDefault="004C623D">
            <w:pPr>
              <w:pStyle w:val="TableParagraph"/>
              <w:spacing w:before="48" w:line="218" w:lineRule="auto"/>
              <w:ind w:left="70" w:right="61"/>
              <w:rPr>
                <w:spacing w:val="15"/>
                <w:w w:val="105"/>
                <w:sz w:val="18"/>
              </w:rPr>
            </w:pPr>
            <w:r>
              <w:rPr>
                <w:w w:val="105"/>
                <w:sz w:val="18"/>
              </w:rPr>
              <w:t>Open to</w:t>
            </w:r>
            <w:r>
              <w:rPr>
                <w:spacing w:val="-14"/>
                <w:w w:val="105"/>
                <w:sz w:val="18"/>
              </w:rPr>
              <w:t xml:space="preserve"> </w:t>
            </w:r>
            <w:r>
              <w:rPr>
                <w:w w:val="105"/>
                <w:sz w:val="18"/>
              </w:rPr>
              <w:t>mares,</w:t>
            </w:r>
            <w:r>
              <w:rPr>
                <w:spacing w:val="-14"/>
                <w:w w:val="105"/>
                <w:sz w:val="18"/>
              </w:rPr>
              <w:t xml:space="preserve"> </w:t>
            </w:r>
            <w:r>
              <w:rPr>
                <w:w w:val="105"/>
                <w:sz w:val="18"/>
              </w:rPr>
              <w:t>geldings</w:t>
            </w:r>
            <w:r>
              <w:rPr>
                <w:spacing w:val="-14"/>
                <w:w w:val="105"/>
                <w:sz w:val="18"/>
              </w:rPr>
              <w:t xml:space="preserve"> </w:t>
            </w:r>
            <w:r>
              <w:rPr>
                <w:w w:val="105"/>
                <w:sz w:val="18"/>
              </w:rPr>
              <w:t>and</w:t>
            </w:r>
            <w:r>
              <w:rPr>
                <w:spacing w:val="-14"/>
                <w:w w:val="105"/>
                <w:sz w:val="18"/>
              </w:rPr>
              <w:t xml:space="preserve"> </w:t>
            </w:r>
            <w:r>
              <w:rPr>
                <w:w w:val="105"/>
                <w:sz w:val="18"/>
              </w:rPr>
              <w:t>stallions.</w:t>
            </w:r>
            <w:r>
              <w:rPr>
                <w:spacing w:val="15"/>
                <w:w w:val="105"/>
                <w:sz w:val="18"/>
              </w:rPr>
              <w:t xml:space="preserve"> </w:t>
            </w:r>
          </w:p>
          <w:p w:rsidR="00547DAF" w:rsidRDefault="004C623D">
            <w:pPr>
              <w:pStyle w:val="TableParagraph"/>
              <w:spacing w:before="48" w:line="218" w:lineRule="auto"/>
              <w:ind w:left="70" w:right="61"/>
              <w:rPr>
                <w:sz w:val="18"/>
              </w:rPr>
            </w:pPr>
            <w:r>
              <w:rPr>
                <w:w w:val="105"/>
                <w:sz w:val="18"/>
              </w:rPr>
              <w:t>Stallions</w:t>
            </w:r>
            <w:r>
              <w:rPr>
                <w:spacing w:val="-14"/>
                <w:w w:val="105"/>
                <w:sz w:val="18"/>
              </w:rPr>
              <w:t xml:space="preserve"> </w:t>
            </w:r>
            <w:r>
              <w:rPr>
                <w:w w:val="105"/>
                <w:sz w:val="18"/>
              </w:rPr>
              <w:t>must</w:t>
            </w:r>
            <w:r>
              <w:rPr>
                <w:spacing w:val="-14"/>
                <w:w w:val="105"/>
                <w:sz w:val="18"/>
              </w:rPr>
              <w:t xml:space="preserve"> </w:t>
            </w:r>
            <w:r>
              <w:rPr>
                <w:w w:val="105"/>
                <w:sz w:val="18"/>
                <w:u w:val="single"/>
              </w:rPr>
              <w:t>not</w:t>
            </w:r>
            <w:r>
              <w:rPr>
                <w:spacing w:val="-14"/>
                <w:w w:val="105"/>
                <w:sz w:val="18"/>
              </w:rPr>
              <w:t xml:space="preserve"> </w:t>
            </w:r>
            <w:r>
              <w:rPr>
                <w:w w:val="105"/>
                <w:sz w:val="18"/>
              </w:rPr>
              <w:t>be</w:t>
            </w:r>
            <w:r>
              <w:rPr>
                <w:spacing w:val="-14"/>
                <w:w w:val="105"/>
                <w:sz w:val="18"/>
              </w:rPr>
              <w:t xml:space="preserve"> </w:t>
            </w:r>
            <w:r>
              <w:rPr>
                <w:w w:val="105"/>
                <w:sz w:val="18"/>
              </w:rPr>
              <w:t>handled by</w:t>
            </w:r>
            <w:r>
              <w:rPr>
                <w:spacing w:val="-12"/>
                <w:w w:val="105"/>
                <w:sz w:val="18"/>
              </w:rPr>
              <w:t xml:space="preserve"> </w:t>
            </w:r>
            <w:r>
              <w:rPr>
                <w:w w:val="105"/>
                <w:sz w:val="18"/>
              </w:rPr>
              <w:t>someone</w:t>
            </w:r>
            <w:r>
              <w:rPr>
                <w:spacing w:val="-12"/>
                <w:w w:val="105"/>
                <w:sz w:val="18"/>
              </w:rPr>
              <w:t xml:space="preserve"> </w:t>
            </w:r>
            <w:r>
              <w:rPr>
                <w:w w:val="105"/>
                <w:sz w:val="18"/>
              </w:rPr>
              <w:t>younger</w:t>
            </w:r>
            <w:r>
              <w:rPr>
                <w:spacing w:val="-12"/>
                <w:w w:val="105"/>
                <w:sz w:val="18"/>
              </w:rPr>
              <w:t xml:space="preserve"> </w:t>
            </w:r>
            <w:r>
              <w:rPr>
                <w:w w:val="105"/>
                <w:sz w:val="18"/>
              </w:rPr>
              <w:t>than</w:t>
            </w:r>
            <w:r>
              <w:rPr>
                <w:spacing w:val="-12"/>
                <w:w w:val="105"/>
                <w:sz w:val="18"/>
              </w:rPr>
              <w:t xml:space="preserve"> </w:t>
            </w:r>
            <w:r>
              <w:rPr>
                <w:w w:val="105"/>
                <w:sz w:val="18"/>
              </w:rPr>
              <w:t>14</w:t>
            </w:r>
            <w:r>
              <w:rPr>
                <w:spacing w:val="-12"/>
                <w:w w:val="105"/>
                <w:sz w:val="18"/>
              </w:rPr>
              <w:t xml:space="preserve"> </w:t>
            </w:r>
            <w:r>
              <w:rPr>
                <w:w w:val="105"/>
                <w:sz w:val="18"/>
              </w:rPr>
              <w:t>years</w:t>
            </w:r>
            <w:r>
              <w:rPr>
                <w:spacing w:val="-12"/>
                <w:w w:val="105"/>
                <w:sz w:val="18"/>
              </w:rPr>
              <w:t xml:space="preserve"> </w:t>
            </w:r>
            <w:r>
              <w:rPr>
                <w:w w:val="105"/>
                <w:sz w:val="18"/>
              </w:rPr>
              <w:t>on</w:t>
            </w:r>
            <w:r>
              <w:rPr>
                <w:spacing w:val="-12"/>
                <w:w w:val="105"/>
                <w:sz w:val="18"/>
              </w:rPr>
              <w:t xml:space="preserve"> </w:t>
            </w:r>
            <w:r>
              <w:rPr>
                <w:w w:val="105"/>
                <w:sz w:val="18"/>
              </w:rPr>
              <w:t>1st</w:t>
            </w:r>
            <w:r>
              <w:rPr>
                <w:spacing w:val="-12"/>
                <w:w w:val="105"/>
                <w:sz w:val="18"/>
              </w:rPr>
              <w:t xml:space="preserve"> </w:t>
            </w:r>
            <w:r>
              <w:rPr>
                <w:w w:val="105"/>
                <w:sz w:val="18"/>
              </w:rPr>
              <w:t>Jan</w:t>
            </w:r>
            <w:r w:rsidR="00741017">
              <w:rPr>
                <w:w w:val="105"/>
                <w:sz w:val="18"/>
              </w:rPr>
              <w:t xml:space="preserve"> 2018</w:t>
            </w:r>
          </w:p>
        </w:tc>
        <w:tc>
          <w:tcPr>
            <w:tcW w:w="5585" w:type="dxa"/>
          </w:tcPr>
          <w:p w:rsidR="00547DAF" w:rsidRDefault="00547DAF">
            <w:pPr>
              <w:pStyle w:val="TableParagraph"/>
              <w:spacing w:line="210" w:lineRule="exact"/>
              <w:rPr>
                <w:sz w:val="18"/>
              </w:rPr>
            </w:pPr>
          </w:p>
          <w:p w:rsidR="003E5081" w:rsidRDefault="003E5081">
            <w:pPr>
              <w:pStyle w:val="TableParagraph"/>
              <w:spacing w:line="210" w:lineRule="exact"/>
              <w:rPr>
                <w:sz w:val="18"/>
              </w:rPr>
            </w:pPr>
            <w:r>
              <w:rPr>
                <w:sz w:val="18"/>
              </w:rPr>
              <w:t>This class will be split at the Championships into their ages,</w:t>
            </w:r>
          </w:p>
          <w:p w:rsidR="003E5081" w:rsidRDefault="003E5081">
            <w:pPr>
              <w:pStyle w:val="TableParagraph"/>
              <w:spacing w:line="210" w:lineRule="exact"/>
              <w:rPr>
                <w:b/>
                <w:sz w:val="18"/>
              </w:rPr>
            </w:pPr>
          </w:p>
          <w:p w:rsidR="003E5081" w:rsidRPr="003E5081" w:rsidRDefault="003E5081">
            <w:pPr>
              <w:pStyle w:val="TableParagraph"/>
              <w:spacing w:line="210" w:lineRule="exact"/>
              <w:rPr>
                <w:b/>
                <w:sz w:val="18"/>
              </w:rPr>
            </w:pPr>
            <w:r w:rsidRPr="003E5081">
              <w:rPr>
                <w:b/>
                <w:sz w:val="18"/>
              </w:rPr>
              <w:t>STALLION DISCS MUST BE WORN.</w:t>
            </w:r>
          </w:p>
        </w:tc>
        <w:tc>
          <w:tcPr>
            <w:tcW w:w="2153" w:type="dxa"/>
          </w:tcPr>
          <w:p w:rsidR="00547DAF" w:rsidRDefault="004C623D">
            <w:pPr>
              <w:pStyle w:val="TableParagraph"/>
              <w:spacing w:before="28"/>
              <w:rPr>
                <w:b/>
                <w:sz w:val="18"/>
              </w:rPr>
            </w:pPr>
            <w:r>
              <w:rPr>
                <w:b/>
                <w:w w:val="110"/>
                <w:sz w:val="18"/>
              </w:rPr>
              <w:t>3 max</w:t>
            </w:r>
          </w:p>
          <w:p w:rsidR="00547DAF" w:rsidRDefault="00547DAF">
            <w:pPr>
              <w:pStyle w:val="TableParagraph"/>
              <w:spacing w:before="4"/>
              <w:ind w:left="0"/>
              <w:rPr>
                <w:b/>
                <w:sz w:val="16"/>
              </w:rPr>
            </w:pPr>
          </w:p>
          <w:p w:rsidR="00547DAF" w:rsidRDefault="00BA7D08">
            <w:pPr>
              <w:pStyle w:val="TableParagraph"/>
              <w:spacing w:line="218" w:lineRule="auto"/>
              <w:ind w:right="910"/>
              <w:rPr>
                <w:b/>
                <w:sz w:val="18"/>
              </w:rPr>
            </w:pPr>
            <w:r>
              <w:rPr>
                <w:b/>
                <w:w w:val="110"/>
                <w:sz w:val="18"/>
              </w:rPr>
              <w:t>Best yearling Best 2 year old</w:t>
            </w:r>
          </w:p>
          <w:p w:rsidR="00547DAF" w:rsidRDefault="00BA7D08">
            <w:pPr>
              <w:pStyle w:val="TableParagraph"/>
              <w:spacing w:line="200" w:lineRule="exact"/>
              <w:rPr>
                <w:b/>
                <w:sz w:val="18"/>
              </w:rPr>
            </w:pPr>
            <w:r>
              <w:rPr>
                <w:b/>
                <w:w w:val="110"/>
                <w:sz w:val="18"/>
              </w:rPr>
              <w:t>Best 3 year old.</w:t>
            </w:r>
          </w:p>
        </w:tc>
      </w:tr>
      <w:tr w:rsidR="00547DAF">
        <w:trPr>
          <w:trHeight w:val="860"/>
        </w:trPr>
        <w:tc>
          <w:tcPr>
            <w:tcW w:w="2031" w:type="dxa"/>
          </w:tcPr>
          <w:p w:rsidR="00547DAF" w:rsidRDefault="004C623D">
            <w:pPr>
              <w:pStyle w:val="TableParagraph"/>
              <w:spacing w:before="28"/>
              <w:ind w:left="70"/>
              <w:rPr>
                <w:b/>
                <w:sz w:val="18"/>
              </w:rPr>
            </w:pPr>
            <w:r>
              <w:rPr>
                <w:b/>
                <w:w w:val="110"/>
                <w:sz w:val="18"/>
              </w:rPr>
              <w:t>In Hand Veteran</w:t>
            </w:r>
          </w:p>
        </w:tc>
        <w:tc>
          <w:tcPr>
            <w:tcW w:w="4856" w:type="dxa"/>
          </w:tcPr>
          <w:p w:rsidR="00547DAF" w:rsidRDefault="004C623D">
            <w:pPr>
              <w:pStyle w:val="TableParagraph"/>
              <w:spacing w:before="48" w:line="218" w:lineRule="auto"/>
              <w:ind w:left="70" w:right="162"/>
              <w:rPr>
                <w:sz w:val="18"/>
              </w:rPr>
            </w:pPr>
            <w:r>
              <w:rPr>
                <w:sz w:val="18"/>
              </w:rPr>
              <w:t>For horses and ponies aged 15 years plus. Horses are 14.2hh and over.</w:t>
            </w:r>
          </w:p>
          <w:p w:rsidR="00547DAF" w:rsidRDefault="004C623D">
            <w:pPr>
              <w:pStyle w:val="TableParagraph"/>
              <w:spacing w:line="200" w:lineRule="exact"/>
              <w:ind w:left="70"/>
              <w:rPr>
                <w:sz w:val="18"/>
              </w:rPr>
            </w:pPr>
            <w:r>
              <w:rPr>
                <w:w w:val="105"/>
                <w:sz w:val="18"/>
              </w:rPr>
              <w:t>Open to stallions, mares and geldings.</w:t>
            </w:r>
          </w:p>
        </w:tc>
        <w:tc>
          <w:tcPr>
            <w:tcW w:w="5585" w:type="dxa"/>
          </w:tcPr>
          <w:p w:rsidR="00547DAF" w:rsidRDefault="004C623D">
            <w:pPr>
              <w:pStyle w:val="TableParagraph"/>
              <w:spacing w:before="48" w:line="218" w:lineRule="auto"/>
              <w:ind w:right="238"/>
              <w:rPr>
                <w:sz w:val="18"/>
              </w:rPr>
            </w:pPr>
            <w:r>
              <w:rPr>
                <w:sz w:val="18"/>
              </w:rPr>
              <w:t xml:space="preserve">This class may be split at the finals between horses and ponies and/or age </w:t>
            </w:r>
            <w:proofErr w:type="spellStart"/>
            <w:r>
              <w:rPr>
                <w:sz w:val="18"/>
              </w:rPr>
              <w:t>i.e</w:t>
            </w:r>
            <w:proofErr w:type="spellEnd"/>
            <w:r>
              <w:rPr>
                <w:sz w:val="18"/>
              </w:rPr>
              <w:t xml:space="preserve"> 15-20 years and 21+  years if entries warrant</w:t>
            </w:r>
          </w:p>
        </w:tc>
        <w:tc>
          <w:tcPr>
            <w:tcW w:w="2153" w:type="dxa"/>
          </w:tcPr>
          <w:p w:rsidR="00547DAF" w:rsidRDefault="004C623D">
            <w:pPr>
              <w:pStyle w:val="TableParagraph"/>
              <w:spacing w:before="28"/>
              <w:rPr>
                <w:b/>
                <w:sz w:val="18"/>
              </w:rPr>
            </w:pPr>
            <w:r>
              <w:rPr>
                <w:b/>
                <w:w w:val="110"/>
                <w:sz w:val="18"/>
              </w:rPr>
              <w:t>4 max</w:t>
            </w:r>
          </w:p>
          <w:p w:rsidR="00547DAF" w:rsidRDefault="004C623D">
            <w:pPr>
              <w:pStyle w:val="TableParagraph"/>
              <w:spacing w:before="180" w:line="210" w:lineRule="exact"/>
              <w:rPr>
                <w:b/>
                <w:sz w:val="18"/>
              </w:rPr>
            </w:pPr>
            <w:r>
              <w:rPr>
                <w:b/>
                <w:w w:val="105"/>
                <w:sz w:val="18"/>
              </w:rPr>
              <w:t>Best 15-20 pony/horse</w:t>
            </w:r>
          </w:p>
          <w:p w:rsidR="00547DAF" w:rsidRDefault="004C623D">
            <w:pPr>
              <w:pStyle w:val="TableParagraph"/>
              <w:spacing w:line="210" w:lineRule="exact"/>
              <w:rPr>
                <w:b/>
                <w:sz w:val="18"/>
              </w:rPr>
            </w:pPr>
            <w:r>
              <w:rPr>
                <w:b/>
                <w:w w:val="110"/>
                <w:sz w:val="18"/>
              </w:rPr>
              <w:t>Best 21+ pony/horse</w:t>
            </w:r>
          </w:p>
        </w:tc>
      </w:tr>
      <w:tr w:rsidR="00547DAF">
        <w:trPr>
          <w:trHeight w:val="660"/>
        </w:trPr>
        <w:tc>
          <w:tcPr>
            <w:tcW w:w="2031" w:type="dxa"/>
          </w:tcPr>
          <w:p w:rsidR="00547DAF" w:rsidRDefault="004C623D">
            <w:pPr>
              <w:pStyle w:val="TableParagraph"/>
              <w:spacing w:before="28"/>
              <w:ind w:left="70"/>
              <w:rPr>
                <w:b/>
                <w:sz w:val="18"/>
              </w:rPr>
            </w:pPr>
            <w:r>
              <w:rPr>
                <w:b/>
                <w:w w:val="110"/>
                <w:sz w:val="18"/>
              </w:rPr>
              <w:t xml:space="preserve">In-hand </w:t>
            </w:r>
            <w:proofErr w:type="spellStart"/>
            <w:r>
              <w:rPr>
                <w:b/>
                <w:w w:val="110"/>
                <w:sz w:val="18"/>
              </w:rPr>
              <w:t>Coloured</w:t>
            </w:r>
            <w:proofErr w:type="spellEnd"/>
          </w:p>
        </w:tc>
        <w:tc>
          <w:tcPr>
            <w:tcW w:w="4856" w:type="dxa"/>
          </w:tcPr>
          <w:p w:rsidR="00547DAF" w:rsidRDefault="004C623D">
            <w:pPr>
              <w:pStyle w:val="TableParagraph"/>
              <w:spacing w:before="48" w:line="218" w:lineRule="auto"/>
              <w:ind w:left="70" w:right="128"/>
              <w:rPr>
                <w:sz w:val="18"/>
              </w:rPr>
            </w:pPr>
            <w:r>
              <w:rPr>
                <w:w w:val="105"/>
                <w:sz w:val="18"/>
              </w:rPr>
              <w:t>For</w:t>
            </w:r>
            <w:r>
              <w:rPr>
                <w:spacing w:val="-14"/>
                <w:w w:val="105"/>
                <w:sz w:val="18"/>
              </w:rPr>
              <w:t xml:space="preserve"> </w:t>
            </w:r>
            <w:r>
              <w:rPr>
                <w:w w:val="105"/>
                <w:sz w:val="18"/>
              </w:rPr>
              <w:t>Skewbald</w:t>
            </w:r>
            <w:r>
              <w:rPr>
                <w:spacing w:val="-14"/>
                <w:w w:val="105"/>
                <w:sz w:val="18"/>
              </w:rPr>
              <w:t xml:space="preserve"> </w:t>
            </w:r>
            <w:r>
              <w:rPr>
                <w:w w:val="105"/>
                <w:sz w:val="18"/>
              </w:rPr>
              <w:t>and</w:t>
            </w:r>
            <w:r>
              <w:rPr>
                <w:spacing w:val="-14"/>
                <w:w w:val="105"/>
                <w:sz w:val="18"/>
              </w:rPr>
              <w:t xml:space="preserve"> </w:t>
            </w:r>
            <w:r>
              <w:rPr>
                <w:w w:val="105"/>
                <w:sz w:val="18"/>
              </w:rPr>
              <w:t>Piebald</w:t>
            </w:r>
            <w:r>
              <w:rPr>
                <w:spacing w:val="-14"/>
                <w:w w:val="105"/>
                <w:sz w:val="18"/>
              </w:rPr>
              <w:t xml:space="preserve"> </w:t>
            </w:r>
            <w:r>
              <w:rPr>
                <w:w w:val="105"/>
                <w:sz w:val="18"/>
              </w:rPr>
              <w:t>horses</w:t>
            </w:r>
            <w:r>
              <w:rPr>
                <w:spacing w:val="-14"/>
                <w:w w:val="105"/>
                <w:sz w:val="18"/>
              </w:rPr>
              <w:t xml:space="preserve"> </w:t>
            </w:r>
            <w:r>
              <w:rPr>
                <w:w w:val="105"/>
                <w:sz w:val="18"/>
              </w:rPr>
              <w:t>and</w:t>
            </w:r>
            <w:r>
              <w:rPr>
                <w:spacing w:val="-14"/>
                <w:w w:val="105"/>
                <w:sz w:val="18"/>
              </w:rPr>
              <w:t xml:space="preserve"> </w:t>
            </w:r>
            <w:r>
              <w:rPr>
                <w:w w:val="105"/>
                <w:sz w:val="18"/>
              </w:rPr>
              <w:t>ponies</w:t>
            </w:r>
            <w:r>
              <w:rPr>
                <w:spacing w:val="-14"/>
                <w:w w:val="105"/>
                <w:sz w:val="18"/>
              </w:rPr>
              <w:t xml:space="preserve"> </w:t>
            </w:r>
            <w:r>
              <w:rPr>
                <w:w w:val="105"/>
                <w:sz w:val="18"/>
              </w:rPr>
              <w:t>only.</w:t>
            </w:r>
            <w:r>
              <w:rPr>
                <w:spacing w:val="15"/>
                <w:w w:val="105"/>
                <w:sz w:val="18"/>
              </w:rPr>
              <w:t xml:space="preserve"> </w:t>
            </w:r>
            <w:r>
              <w:rPr>
                <w:w w:val="105"/>
                <w:sz w:val="18"/>
              </w:rPr>
              <w:t>All</w:t>
            </w:r>
            <w:r>
              <w:rPr>
                <w:spacing w:val="-14"/>
                <w:w w:val="105"/>
                <w:sz w:val="18"/>
              </w:rPr>
              <w:t xml:space="preserve"> </w:t>
            </w:r>
            <w:r>
              <w:rPr>
                <w:w w:val="105"/>
                <w:sz w:val="18"/>
              </w:rPr>
              <w:t>heights. Open</w:t>
            </w:r>
            <w:r>
              <w:rPr>
                <w:spacing w:val="-16"/>
                <w:w w:val="105"/>
                <w:sz w:val="18"/>
              </w:rPr>
              <w:t xml:space="preserve"> </w:t>
            </w:r>
            <w:r>
              <w:rPr>
                <w:w w:val="105"/>
                <w:sz w:val="18"/>
              </w:rPr>
              <w:t>to</w:t>
            </w:r>
            <w:r>
              <w:rPr>
                <w:spacing w:val="-16"/>
                <w:w w:val="105"/>
                <w:sz w:val="18"/>
              </w:rPr>
              <w:t xml:space="preserve"> </w:t>
            </w:r>
            <w:r>
              <w:rPr>
                <w:w w:val="105"/>
                <w:sz w:val="18"/>
              </w:rPr>
              <w:t>stallions,</w:t>
            </w:r>
            <w:r>
              <w:rPr>
                <w:spacing w:val="-16"/>
                <w:w w:val="105"/>
                <w:sz w:val="18"/>
              </w:rPr>
              <w:t xml:space="preserve"> </w:t>
            </w:r>
            <w:r>
              <w:rPr>
                <w:w w:val="105"/>
                <w:sz w:val="18"/>
              </w:rPr>
              <w:t>mares</w:t>
            </w:r>
            <w:r>
              <w:rPr>
                <w:spacing w:val="-16"/>
                <w:w w:val="105"/>
                <w:sz w:val="18"/>
              </w:rPr>
              <w:t xml:space="preserve"> </w:t>
            </w:r>
            <w:r>
              <w:rPr>
                <w:w w:val="105"/>
                <w:sz w:val="18"/>
              </w:rPr>
              <w:t>and</w:t>
            </w:r>
            <w:r>
              <w:rPr>
                <w:spacing w:val="-16"/>
                <w:w w:val="105"/>
                <w:sz w:val="18"/>
              </w:rPr>
              <w:t xml:space="preserve"> </w:t>
            </w:r>
            <w:r>
              <w:rPr>
                <w:w w:val="105"/>
                <w:sz w:val="18"/>
              </w:rPr>
              <w:t>geldings.</w:t>
            </w:r>
          </w:p>
        </w:tc>
        <w:tc>
          <w:tcPr>
            <w:tcW w:w="5585" w:type="dxa"/>
          </w:tcPr>
          <w:p w:rsidR="003E5081" w:rsidRDefault="004C623D">
            <w:pPr>
              <w:pStyle w:val="TableParagraph"/>
              <w:spacing w:before="48" w:line="218" w:lineRule="auto"/>
              <w:ind w:right="509"/>
              <w:rPr>
                <w:sz w:val="18"/>
              </w:rPr>
            </w:pPr>
            <w:r>
              <w:rPr>
                <w:sz w:val="18"/>
              </w:rPr>
              <w:t xml:space="preserve">At the final, the class may be split between Section </w:t>
            </w:r>
          </w:p>
          <w:p w:rsidR="003E5081" w:rsidRDefault="004C623D">
            <w:pPr>
              <w:pStyle w:val="TableParagraph"/>
              <w:spacing w:before="48" w:line="218" w:lineRule="auto"/>
              <w:ind w:right="509"/>
              <w:rPr>
                <w:sz w:val="18"/>
              </w:rPr>
            </w:pPr>
            <w:r>
              <w:rPr>
                <w:sz w:val="18"/>
              </w:rPr>
              <w:t xml:space="preserve">a) </w:t>
            </w:r>
            <w:proofErr w:type="gramStart"/>
            <w:r>
              <w:rPr>
                <w:sz w:val="18"/>
              </w:rPr>
              <w:t>not</w:t>
            </w:r>
            <w:proofErr w:type="gramEnd"/>
            <w:r>
              <w:rPr>
                <w:sz w:val="18"/>
              </w:rPr>
              <w:t xml:space="preserve"> to exceed 14.2hh</w:t>
            </w:r>
            <w:r w:rsidR="003E5081">
              <w:rPr>
                <w:sz w:val="18"/>
              </w:rPr>
              <w:t>.</w:t>
            </w:r>
            <w:r>
              <w:rPr>
                <w:sz w:val="18"/>
              </w:rPr>
              <w:t xml:space="preserve"> </w:t>
            </w:r>
          </w:p>
          <w:p w:rsidR="003E5081" w:rsidRDefault="004C623D">
            <w:pPr>
              <w:pStyle w:val="TableParagraph"/>
              <w:spacing w:before="48" w:line="218" w:lineRule="auto"/>
              <w:ind w:right="509"/>
              <w:rPr>
                <w:sz w:val="18"/>
              </w:rPr>
            </w:pPr>
            <w:r>
              <w:rPr>
                <w:sz w:val="18"/>
              </w:rPr>
              <w:t xml:space="preserve">b) </w:t>
            </w:r>
            <w:proofErr w:type="gramStart"/>
            <w:r>
              <w:rPr>
                <w:sz w:val="18"/>
              </w:rPr>
              <w:t>exceeding</w:t>
            </w:r>
            <w:proofErr w:type="gramEnd"/>
            <w:r>
              <w:rPr>
                <w:sz w:val="18"/>
              </w:rPr>
              <w:t xml:space="preserve"> 14.2hh</w:t>
            </w:r>
            <w:r w:rsidR="003E5081">
              <w:rPr>
                <w:sz w:val="18"/>
              </w:rPr>
              <w:t>.</w:t>
            </w:r>
            <w:r>
              <w:rPr>
                <w:sz w:val="18"/>
              </w:rPr>
              <w:t xml:space="preserve"> </w:t>
            </w:r>
          </w:p>
          <w:p w:rsidR="00547DAF" w:rsidRDefault="004C623D">
            <w:pPr>
              <w:pStyle w:val="TableParagraph"/>
              <w:spacing w:before="48" w:line="218" w:lineRule="auto"/>
              <w:ind w:right="509"/>
              <w:rPr>
                <w:sz w:val="18"/>
              </w:rPr>
            </w:pPr>
            <w:r>
              <w:rPr>
                <w:sz w:val="18"/>
              </w:rPr>
              <w:t xml:space="preserve">c) </w:t>
            </w:r>
            <w:proofErr w:type="spellStart"/>
            <w:r>
              <w:rPr>
                <w:sz w:val="18"/>
              </w:rPr>
              <w:t>Tr</w:t>
            </w:r>
            <w:r w:rsidR="003E5081">
              <w:rPr>
                <w:sz w:val="18"/>
              </w:rPr>
              <w:t>adional</w:t>
            </w:r>
            <w:proofErr w:type="spellEnd"/>
            <w:r w:rsidR="003E5081">
              <w:rPr>
                <w:sz w:val="18"/>
              </w:rPr>
              <w:t>/Natives pony and horses.</w:t>
            </w:r>
          </w:p>
        </w:tc>
        <w:tc>
          <w:tcPr>
            <w:tcW w:w="2153" w:type="dxa"/>
          </w:tcPr>
          <w:p w:rsidR="00547DAF" w:rsidRDefault="004C623D">
            <w:pPr>
              <w:pStyle w:val="TableParagraph"/>
              <w:spacing w:before="28"/>
              <w:rPr>
                <w:b/>
                <w:sz w:val="18"/>
              </w:rPr>
            </w:pPr>
            <w:r>
              <w:rPr>
                <w:b/>
                <w:w w:val="110"/>
                <w:sz w:val="18"/>
              </w:rPr>
              <w:t>3 max</w:t>
            </w:r>
          </w:p>
          <w:p w:rsidR="00547DAF" w:rsidRDefault="004C623D">
            <w:pPr>
              <w:pStyle w:val="TableParagraph"/>
              <w:spacing w:before="180"/>
              <w:rPr>
                <w:b/>
                <w:sz w:val="18"/>
              </w:rPr>
            </w:pPr>
            <w:r>
              <w:rPr>
                <w:b/>
                <w:w w:val="105"/>
                <w:sz w:val="18"/>
              </w:rPr>
              <w:t>Best of each section</w:t>
            </w:r>
          </w:p>
        </w:tc>
      </w:tr>
      <w:tr w:rsidR="00547DAF">
        <w:trPr>
          <w:trHeight w:val="860"/>
        </w:trPr>
        <w:tc>
          <w:tcPr>
            <w:tcW w:w="2031" w:type="dxa"/>
          </w:tcPr>
          <w:p w:rsidR="00547DAF" w:rsidRDefault="004C623D">
            <w:pPr>
              <w:pStyle w:val="TableParagraph"/>
              <w:spacing w:before="28"/>
              <w:ind w:left="70"/>
              <w:rPr>
                <w:b/>
                <w:sz w:val="18"/>
              </w:rPr>
            </w:pPr>
            <w:r>
              <w:rPr>
                <w:b/>
                <w:w w:val="110"/>
                <w:sz w:val="18"/>
              </w:rPr>
              <w:t xml:space="preserve">In-hand Odd </w:t>
            </w:r>
            <w:proofErr w:type="spellStart"/>
            <w:r>
              <w:rPr>
                <w:b/>
                <w:w w:val="110"/>
                <w:sz w:val="18"/>
              </w:rPr>
              <w:t>Coloureds</w:t>
            </w:r>
            <w:proofErr w:type="spellEnd"/>
          </w:p>
        </w:tc>
        <w:tc>
          <w:tcPr>
            <w:tcW w:w="4856" w:type="dxa"/>
          </w:tcPr>
          <w:p w:rsidR="00547DAF" w:rsidRDefault="004C623D">
            <w:pPr>
              <w:pStyle w:val="TableParagraph"/>
              <w:spacing w:before="48" w:line="218" w:lineRule="auto"/>
              <w:ind w:left="70" w:right="162"/>
              <w:rPr>
                <w:sz w:val="18"/>
              </w:rPr>
            </w:pPr>
            <w:r>
              <w:rPr>
                <w:sz w:val="18"/>
              </w:rPr>
              <w:t>For palominos, duns, appaloosas, roans, spots, paints, creams. All heights.    Open to stallions, mares and geldings.</w:t>
            </w:r>
          </w:p>
        </w:tc>
        <w:tc>
          <w:tcPr>
            <w:tcW w:w="5585" w:type="dxa"/>
          </w:tcPr>
          <w:p w:rsidR="00547DAF" w:rsidRDefault="004C623D">
            <w:pPr>
              <w:pStyle w:val="TableParagraph"/>
              <w:spacing w:before="48" w:line="218" w:lineRule="auto"/>
              <w:ind w:right="98"/>
              <w:rPr>
                <w:sz w:val="18"/>
              </w:rPr>
            </w:pPr>
            <w:r>
              <w:rPr>
                <w:w w:val="105"/>
                <w:sz w:val="18"/>
              </w:rPr>
              <w:t>At</w:t>
            </w:r>
            <w:r>
              <w:rPr>
                <w:spacing w:val="-14"/>
                <w:w w:val="105"/>
                <w:sz w:val="18"/>
              </w:rPr>
              <w:t xml:space="preserve"> </w:t>
            </w:r>
            <w:r>
              <w:rPr>
                <w:w w:val="105"/>
                <w:sz w:val="18"/>
              </w:rPr>
              <w:t>the</w:t>
            </w:r>
            <w:r>
              <w:rPr>
                <w:spacing w:val="-14"/>
                <w:w w:val="105"/>
                <w:sz w:val="18"/>
              </w:rPr>
              <w:t xml:space="preserve"> </w:t>
            </w:r>
            <w:r>
              <w:rPr>
                <w:w w:val="105"/>
                <w:sz w:val="18"/>
              </w:rPr>
              <w:t>final,</w:t>
            </w:r>
            <w:r>
              <w:rPr>
                <w:spacing w:val="-14"/>
                <w:w w:val="105"/>
                <w:sz w:val="18"/>
              </w:rPr>
              <w:t xml:space="preserve"> </w:t>
            </w:r>
            <w:r>
              <w:rPr>
                <w:w w:val="105"/>
                <w:sz w:val="18"/>
              </w:rPr>
              <w:t>the</w:t>
            </w:r>
            <w:r>
              <w:rPr>
                <w:spacing w:val="-14"/>
                <w:w w:val="105"/>
                <w:sz w:val="18"/>
              </w:rPr>
              <w:t xml:space="preserve"> </w:t>
            </w:r>
            <w:r>
              <w:rPr>
                <w:w w:val="105"/>
                <w:sz w:val="18"/>
              </w:rPr>
              <w:t>class</w:t>
            </w:r>
            <w:r>
              <w:rPr>
                <w:spacing w:val="-14"/>
                <w:w w:val="105"/>
                <w:sz w:val="18"/>
              </w:rPr>
              <w:t xml:space="preserve"> </w:t>
            </w:r>
            <w:r>
              <w:rPr>
                <w:w w:val="105"/>
                <w:sz w:val="18"/>
              </w:rPr>
              <w:t>may</w:t>
            </w:r>
            <w:r>
              <w:rPr>
                <w:spacing w:val="-14"/>
                <w:w w:val="105"/>
                <w:sz w:val="18"/>
              </w:rPr>
              <w:t xml:space="preserve"> </w:t>
            </w:r>
            <w:r>
              <w:rPr>
                <w:w w:val="105"/>
                <w:sz w:val="18"/>
              </w:rPr>
              <w:t>be</w:t>
            </w:r>
            <w:r>
              <w:rPr>
                <w:spacing w:val="-14"/>
                <w:w w:val="105"/>
                <w:sz w:val="18"/>
              </w:rPr>
              <w:t xml:space="preserve"> </w:t>
            </w:r>
            <w:r>
              <w:rPr>
                <w:w w:val="105"/>
                <w:sz w:val="18"/>
              </w:rPr>
              <w:t>split</w:t>
            </w:r>
            <w:r>
              <w:rPr>
                <w:spacing w:val="-14"/>
                <w:w w:val="105"/>
                <w:sz w:val="18"/>
              </w:rPr>
              <w:t xml:space="preserve"> </w:t>
            </w:r>
            <w:r>
              <w:rPr>
                <w:w w:val="105"/>
                <w:sz w:val="18"/>
              </w:rPr>
              <w:t>between</w:t>
            </w:r>
            <w:r>
              <w:rPr>
                <w:spacing w:val="-14"/>
                <w:w w:val="105"/>
                <w:sz w:val="18"/>
              </w:rPr>
              <w:t xml:space="preserve"> </w:t>
            </w:r>
            <w:r>
              <w:rPr>
                <w:w w:val="105"/>
                <w:sz w:val="18"/>
              </w:rPr>
              <w:t>ponies</w:t>
            </w:r>
            <w:r>
              <w:rPr>
                <w:spacing w:val="-14"/>
                <w:w w:val="105"/>
                <w:sz w:val="18"/>
              </w:rPr>
              <w:t xml:space="preserve"> </w:t>
            </w:r>
            <w:r>
              <w:rPr>
                <w:w w:val="105"/>
                <w:sz w:val="18"/>
              </w:rPr>
              <w:t>not</w:t>
            </w:r>
            <w:r>
              <w:rPr>
                <w:spacing w:val="-14"/>
                <w:w w:val="105"/>
                <w:sz w:val="18"/>
              </w:rPr>
              <w:t xml:space="preserve"> </w:t>
            </w:r>
            <w:r>
              <w:rPr>
                <w:w w:val="105"/>
                <w:sz w:val="18"/>
              </w:rPr>
              <w:t>exceeding</w:t>
            </w:r>
            <w:r>
              <w:rPr>
                <w:spacing w:val="-14"/>
                <w:w w:val="105"/>
                <w:sz w:val="18"/>
              </w:rPr>
              <w:t xml:space="preserve"> </w:t>
            </w:r>
            <w:r>
              <w:rPr>
                <w:w w:val="105"/>
                <w:sz w:val="18"/>
              </w:rPr>
              <w:t>14.2hh and</w:t>
            </w:r>
            <w:r>
              <w:rPr>
                <w:spacing w:val="-19"/>
                <w:w w:val="105"/>
                <w:sz w:val="18"/>
              </w:rPr>
              <w:t xml:space="preserve"> </w:t>
            </w:r>
            <w:r>
              <w:rPr>
                <w:w w:val="105"/>
                <w:sz w:val="18"/>
              </w:rPr>
              <w:t>horses</w:t>
            </w:r>
            <w:r>
              <w:rPr>
                <w:spacing w:val="-19"/>
                <w:w w:val="105"/>
                <w:sz w:val="18"/>
              </w:rPr>
              <w:t xml:space="preserve"> </w:t>
            </w:r>
            <w:r>
              <w:rPr>
                <w:w w:val="105"/>
                <w:sz w:val="18"/>
              </w:rPr>
              <w:t>exceeding</w:t>
            </w:r>
            <w:r>
              <w:rPr>
                <w:spacing w:val="-19"/>
                <w:w w:val="105"/>
                <w:sz w:val="18"/>
              </w:rPr>
              <w:t xml:space="preserve"> </w:t>
            </w:r>
            <w:r>
              <w:rPr>
                <w:w w:val="105"/>
                <w:sz w:val="18"/>
              </w:rPr>
              <w:t>14.2</w:t>
            </w:r>
          </w:p>
        </w:tc>
        <w:tc>
          <w:tcPr>
            <w:tcW w:w="2153" w:type="dxa"/>
          </w:tcPr>
          <w:p w:rsidR="00547DAF" w:rsidRDefault="004C623D">
            <w:pPr>
              <w:pStyle w:val="TableParagraph"/>
              <w:spacing w:before="28"/>
              <w:rPr>
                <w:b/>
                <w:sz w:val="18"/>
              </w:rPr>
            </w:pPr>
            <w:r>
              <w:rPr>
                <w:b/>
                <w:w w:val="110"/>
                <w:sz w:val="18"/>
              </w:rPr>
              <w:t>2 max</w:t>
            </w:r>
          </w:p>
          <w:p w:rsidR="00547DAF" w:rsidRDefault="00547DAF">
            <w:pPr>
              <w:pStyle w:val="TableParagraph"/>
              <w:spacing w:before="4"/>
              <w:ind w:left="0"/>
              <w:rPr>
                <w:b/>
                <w:sz w:val="16"/>
              </w:rPr>
            </w:pPr>
          </w:p>
          <w:p w:rsidR="00547DAF" w:rsidRDefault="004C623D">
            <w:pPr>
              <w:pStyle w:val="TableParagraph"/>
              <w:spacing w:line="218" w:lineRule="auto"/>
              <w:ind w:right="910"/>
              <w:rPr>
                <w:b/>
                <w:sz w:val="18"/>
              </w:rPr>
            </w:pPr>
            <w:r>
              <w:rPr>
                <w:b/>
                <w:w w:val="110"/>
                <w:sz w:val="18"/>
              </w:rPr>
              <w:t>Best pony Best horse</w:t>
            </w:r>
          </w:p>
        </w:tc>
      </w:tr>
      <w:tr w:rsidR="00547DAF">
        <w:trPr>
          <w:trHeight w:val="860"/>
        </w:trPr>
        <w:tc>
          <w:tcPr>
            <w:tcW w:w="2031" w:type="dxa"/>
          </w:tcPr>
          <w:p w:rsidR="00547DAF" w:rsidRDefault="004C623D">
            <w:pPr>
              <w:pStyle w:val="TableParagraph"/>
              <w:spacing w:before="48" w:line="218" w:lineRule="auto"/>
              <w:ind w:left="70" w:right="491"/>
              <w:jc w:val="both"/>
              <w:rPr>
                <w:b/>
                <w:sz w:val="18"/>
              </w:rPr>
            </w:pPr>
            <w:r>
              <w:rPr>
                <w:b/>
                <w:w w:val="105"/>
                <w:sz w:val="18"/>
              </w:rPr>
              <w:t>In-hand Mountain &amp; Moorland Large Breeds</w:t>
            </w:r>
          </w:p>
        </w:tc>
        <w:tc>
          <w:tcPr>
            <w:tcW w:w="4856" w:type="dxa"/>
          </w:tcPr>
          <w:p w:rsidR="00547DAF" w:rsidRDefault="004C623D">
            <w:pPr>
              <w:pStyle w:val="TableParagraph"/>
              <w:spacing w:before="28" w:line="436" w:lineRule="auto"/>
              <w:ind w:left="70" w:right="665"/>
              <w:rPr>
                <w:sz w:val="18"/>
              </w:rPr>
            </w:pPr>
            <w:r>
              <w:rPr>
                <w:sz w:val="18"/>
              </w:rPr>
              <w:t xml:space="preserve">This can be run as a combined class at the qualifiers. Open to stallions, geldings </w:t>
            </w:r>
            <w:proofErr w:type="gramStart"/>
            <w:r>
              <w:rPr>
                <w:sz w:val="18"/>
              </w:rPr>
              <w:t>and  mares</w:t>
            </w:r>
            <w:proofErr w:type="gramEnd"/>
            <w:r>
              <w:rPr>
                <w:sz w:val="18"/>
              </w:rPr>
              <w:t>.</w:t>
            </w:r>
          </w:p>
        </w:tc>
        <w:tc>
          <w:tcPr>
            <w:tcW w:w="5585" w:type="dxa"/>
          </w:tcPr>
          <w:p w:rsidR="003E5081" w:rsidRDefault="004C623D">
            <w:pPr>
              <w:pStyle w:val="TableParagraph"/>
              <w:spacing w:before="28" w:line="210" w:lineRule="exact"/>
              <w:rPr>
                <w:w w:val="105"/>
                <w:sz w:val="18"/>
              </w:rPr>
            </w:pPr>
            <w:r>
              <w:rPr>
                <w:w w:val="105"/>
                <w:sz w:val="18"/>
              </w:rPr>
              <w:t xml:space="preserve">At the final it will be split into section </w:t>
            </w:r>
          </w:p>
          <w:p w:rsidR="00547DAF" w:rsidRDefault="004C623D">
            <w:pPr>
              <w:pStyle w:val="TableParagraph"/>
              <w:spacing w:before="28" w:line="210" w:lineRule="exact"/>
              <w:rPr>
                <w:sz w:val="18"/>
              </w:rPr>
            </w:pPr>
            <w:r>
              <w:rPr>
                <w:w w:val="105"/>
                <w:sz w:val="18"/>
              </w:rPr>
              <w:t>a) Welsh Section C and D</w:t>
            </w:r>
          </w:p>
          <w:p w:rsidR="00547DAF" w:rsidRDefault="004C623D">
            <w:pPr>
              <w:pStyle w:val="TableParagraph"/>
              <w:spacing w:line="210" w:lineRule="exact"/>
              <w:rPr>
                <w:sz w:val="18"/>
              </w:rPr>
            </w:pPr>
            <w:r>
              <w:rPr>
                <w:sz w:val="18"/>
              </w:rPr>
              <w:t>b) Highland, Fell, Dales, Connemara, New Forest</w:t>
            </w:r>
          </w:p>
        </w:tc>
        <w:tc>
          <w:tcPr>
            <w:tcW w:w="2153" w:type="dxa"/>
          </w:tcPr>
          <w:p w:rsidR="00547DAF" w:rsidRDefault="004C623D">
            <w:pPr>
              <w:pStyle w:val="TableParagraph"/>
              <w:spacing w:before="28"/>
              <w:rPr>
                <w:b/>
                <w:sz w:val="18"/>
              </w:rPr>
            </w:pPr>
            <w:r>
              <w:rPr>
                <w:b/>
                <w:w w:val="110"/>
                <w:sz w:val="18"/>
              </w:rPr>
              <w:t>2 max</w:t>
            </w:r>
          </w:p>
          <w:p w:rsidR="00547DAF" w:rsidRDefault="00547DAF">
            <w:pPr>
              <w:pStyle w:val="TableParagraph"/>
              <w:spacing w:before="4"/>
              <w:ind w:left="0"/>
              <w:rPr>
                <w:b/>
                <w:sz w:val="16"/>
              </w:rPr>
            </w:pPr>
          </w:p>
          <w:p w:rsidR="00547DAF" w:rsidRDefault="004C623D">
            <w:pPr>
              <w:pStyle w:val="TableParagraph"/>
              <w:spacing w:line="218" w:lineRule="auto"/>
              <w:ind w:right="1086"/>
              <w:rPr>
                <w:b/>
                <w:sz w:val="18"/>
              </w:rPr>
            </w:pPr>
            <w:r>
              <w:rPr>
                <w:b/>
                <w:w w:val="105"/>
                <w:sz w:val="18"/>
              </w:rPr>
              <w:t>Best of each section.</w:t>
            </w:r>
          </w:p>
        </w:tc>
      </w:tr>
      <w:tr w:rsidR="00547DAF">
        <w:trPr>
          <w:trHeight w:val="660"/>
        </w:trPr>
        <w:tc>
          <w:tcPr>
            <w:tcW w:w="2031" w:type="dxa"/>
          </w:tcPr>
          <w:p w:rsidR="00547DAF" w:rsidRDefault="004C623D">
            <w:pPr>
              <w:pStyle w:val="TableParagraph"/>
              <w:spacing w:before="48" w:line="218" w:lineRule="auto"/>
              <w:ind w:left="70"/>
              <w:rPr>
                <w:b/>
                <w:sz w:val="18"/>
              </w:rPr>
            </w:pPr>
            <w:r>
              <w:rPr>
                <w:b/>
                <w:w w:val="105"/>
                <w:sz w:val="18"/>
              </w:rPr>
              <w:t>In-hand Mountain &amp; Moorland Small Breeds</w:t>
            </w:r>
          </w:p>
        </w:tc>
        <w:tc>
          <w:tcPr>
            <w:tcW w:w="4856" w:type="dxa"/>
          </w:tcPr>
          <w:p w:rsidR="00547DAF" w:rsidRDefault="004C623D">
            <w:pPr>
              <w:pStyle w:val="TableParagraph"/>
              <w:spacing w:before="48" w:line="218" w:lineRule="auto"/>
              <w:ind w:left="70" w:right="665"/>
              <w:rPr>
                <w:sz w:val="18"/>
              </w:rPr>
            </w:pPr>
            <w:r>
              <w:rPr>
                <w:sz w:val="18"/>
              </w:rPr>
              <w:t xml:space="preserve">This can be run as a combined class at the qualifiers. Open to stallions, geldings </w:t>
            </w:r>
            <w:proofErr w:type="gramStart"/>
            <w:r>
              <w:rPr>
                <w:sz w:val="18"/>
              </w:rPr>
              <w:t>and  mares</w:t>
            </w:r>
            <w:proofErr w:type="gramEnd"/>
            <w:r>
              <w:rPr>
                <w:sz w:val="18"/>
              </w:rPr>
              <w:t>.</w:t>
            </w:r>
          </w:p>
        </w:tc>
        <w:tc>
          <w:tcPr>
            <w:tcW w:w="5585" w:type="dxa"/>
          </w:tcPr>
          <w:p w:rsidR="003E5081" w:rsidRDefault="004C623D">
            <w:pPr>
              <w:pStyle w:val="TableParagraph"/>
              <w:spacing w:before="48" w:line="218" w:lineRule="auto"/>
              <w:ind w:right="85"/>
              <w:rPr>
                <w:sz w:val="18"/>
              </w:rPr>
            </w:pPr>
            <w:r>
              <w:rPr>
                <w:sz w:val="18"/>
              </w:rPr>
              <w:t xml:space="preserve">At the final it will be split into </w:t>
            </w:r>
          </w:p>
          <w:p w:rsidR="003E5081" w:rsidRDefault="004C623D">
            <w:pPr>
              <w:pStyle w:val="TableParagraph"/>
              <w:spacing w:before="48" w:line="218" w:lineRule="auto"/>
              <w:ind w:right="85"/>
              <w:rPr>
                <w:sz w:val="18"/>
              </w:rPr>
            </w:pPr>
            <w:r>
              <w:rPr>
                <w:sz w:val="18"/>
              </w:rPr>
              <w:t xml:space="preserve">a) Welsh section A and B and </w:t>
            </w:r>
          </w:p>
          <w:p w:rsidR="00547DAF" w:rsidRDefault="004C623D">
            <w:pPr>
              <w:pStyle w:val="TableParagraph"/>
              <w:spacing w:before="48" w:line="218" w:lineRule="auto"/>
              <w:ind w:right="85"/>
              <w:rPr>
                <w:sz w:val="18"/>
              </w:rPr>
            </w:pPr>
            <w:r>
              <w:rPr>
                <w:sz w:val="18"/>
              </w:rPr>
              <w:t xml:space="preserve">b) Shetlands and Miniature Shetlands, </w:t>
            </w:r>
            <w:proofErr w:type="spellStart"/>
            <w:r>
              <w:rPr>
                <w:sz w:val="18"/>
              </w:rPr>
              <w:t>Exmoor</w:t>
            </w:r>
            <w:proofErr w:type="spellEnd"/>
            <w:r>
              <w:rPr>
                <w:sz w:val="18"/>
              </w:rPr>
              <w:t xml:space="preserve"> </w:t>
            </w:r>
            <w:proofErr w:type="gramStart"/>
            <w:r>
              <w:rPr>
                <w:sz w:val="18"/>
              </w:rPr>
              <w:t xml:space="preserve">and  </w:t>
            </w:r>
            <w:proofErr w:type="spellStart"/>
            <w:r>
              <w:rPr>
                <w:sz w:val="18"/>
              </w:rPr>
              <w:t>Dartmoor</w:t>
            </w:r>
            <w:proofErr w:type="spellEnd"/>
            <w:proofErr w:type="gramEnd"/>
            <w:r>
              <w:rPr>
                <w:sz w:val="18"/>
              </w:rPr>
              <w:t>.</w:t>
            </w:r>
          </w:p>
        </w:tc>
        <w:tc>
          <w:tcPr>
            <w:tcW w:w="2153" w:type="dxa"/>
          </w:tcPr>
          <w:p w:rsidR="00547DAF" w:rsidRDefault="004C623D">
            <w:pPr>
              <w:pStyle w:val="TableParagraph"/>
              <w:spacing w:before="28"/>
              <w:rPr>
                <w:b/>
                <w:sz w:val="18"/>
              </w:rPr>
            </w:pPr>
            <w:r>
              <w:rPr>
                <w:b/>
                <w:w w:val="110"/>
                <w:sz w:val="18"/>
              </w:rPr>
              <w:t>2 max</w:t>
            </w:r>
          </w:p>
          <w:p w:rsidR="00547DAF" w:rsidRDefault="004C623D">
            <w:pPr>
              <w:pStyle w:val="TableParagraph"/>
              <w:spacing w:before="180"/>
              <w:rPr>
                <w:b/>
                <w:sz w:val="18"/>
              </w:rPr>
            </w:pPr>
            <w:r>
              <w:rPr>
                <w:b/>
                <w:w w:val="105"/>
                <w:sz w:val="18"/>
              </w:rPr>
              <w:t>Best of each section</w:t>
            </w:r>
          </w:p>
        </w:tc>
      </w:tr>
      <w:tr w:rsidR="00547DAF">
        <w:trPr>
          <w:trHeight w:val="1060"/>
        </w:trPr>
        <w:tc>
          <w:tcPr>
            <w:tcW w:w="2031" w:type="dxa"/>
          </w:tcPr>
          <w:p w:rsidR="00547DAF" w:rsidRDefault="004C623D">
            <w:pPr>
              <w:pStyle w:val="TableParagraph"/>
              <w:spacing w:before="48" w:line="218" w:lineRule="auto"/>
              <w:ind w:left="70" w:right="276"/>
              <w:jc w:val="both"/>
              <w:rPr>
                <w:b/>
                <w:sz w:val="18"/>
              </w:rPr>
            </w:pPr>
            <w:r>
              <w:rPr>
                <w:b/>
                <w:w w:val="105"/>
                <w:sz w:val="18"/>
              </w:rPr>
              <w:t xml:space="preserve">In-Hand Mountain &amp; Moorland </w:t>
            </w:r>
            <w:proofErr w:type="spellStart"/>
            <w:r>
              <w:rPr>
                <w:b/>
                <w:w w:val="105"/>
                <w:sz w:val="18"/>
              </w:rPr>
              <w:t>Unreg</w:t>
            </w:r>
            <w:proofErr w:type="spellEnd"/>
            <w:r>
              <w:rPr>
                <w:b/>
                <w:w w:val="105"/>
                <w:sz w:val="18"/>
              </w:rPr>
              <w:t xml:space="preserve"> and </w:t>
            </w:r>
            <w:proofErr w:type="spellStart"/>
            <w:r>
              <w:rPr>
                <w:b/>
                <w:w w:val="105"/>
                <w:sz w:val="18"/>
              </w:rPr>
              <w:t>Partbreds</w:t>
            </w:r>
            <w:proofErr w:type="spellEnd"/>
          </w:p>
        </w:tc>
        <w:tc>
          <w:tcPr>
            <w:tcW w:w="4856" w:type="dxa"/>
          </w:tcPr>
          <w:p w:rsidR="00547DAF" w:rsidRDefault="004C623D">
            <w:pPr>
              <w:pStyle w:val="TableParagraph"/>
              <w:spacing w:before="48" w:line="218" w:lineRule="auto"/>
              <w:ind w:left="70"/>
              <w:rPr>
                <w:sz w:val="18"/>
              </w:rPr>
            </w:pPr>
            <w:r>
              <w:rPr>
                <w:sz w:val="18"/>
              </w:rPr>
              <w:t>This can be run as a combined height class at the qualifiers. Plaited  or unplaited</w:t>
            </w:r>
          </w:p>
        </w:tc>
        <w:tc>
          <w:tcPr>
            <w:tcW w:w="5585" w:type="dxa"/>
          </w:tcPr>
          <w:p w:rsidR="00547DAF" w:rsidRDefault="00547DAF">
            <w:pPr>
              <w:pStyle w:val="TableParagraph"/>
              <w:ind w:left="0"/>
              <w:rPr>
                <w:rFonts w:ascii="Times New Roman"/>
                <w:sz w:val="18"/>
              </w:rPr>
            </w:pPr>
          </w:p>
        </w:tc>
        <w:tc>
          <w:tcPr>
            <w:tcW w:w="2153" w:type="dxa"/>
          </w:tcPr>
          <w:p w:rsidR="00547DAF" w:rsidRDefault="004C623D">
            <w:pPr>
              <w:pStyle w:val="TableParagraph"/>
              <w:spacing w:before="28"/>
              <w:rPr>
                <w:b/>
                <w:sz w:val="18"/>
              </w:rPr>
            </w:pPr>
            <w:r>
              <w:rPr>
                <w:b/>
                <w:w w:val="110"/>
                <w:sz w:val="18"/>
              </w:rPr>
              <w:t>2 max</w:t>
            </w:r>
          </w:p>
          <w:p w:rsidR="00547DAF" w:rsidRDefault="00547DAF">
            <w:pPr>
              <w:pStyle w:val="TableParagraph"/>
              <w:spacing w:before="4"/>
              <w:ind w:left="0"/>
              <w:rPr>
                <w:b/>
                <w:sz w:val="16"/>
              </w:rPr>
            </w:pPr>
          </w:p>
          <w:p w:rsidR="00547DAF" w:rsidRDefault="004C623D">
            <w:pPr>
              <w:pStyle w:val="TableParagraph"/>
              <w:spacing w:line="218" w:lineRule="auto"/>
              <w:ind w:right="204"/>
              <w:rPr>
                <w:b/>
                <w:sz w:val="18"/>
              </w:rPr>
            </w:pPr>
            <w:r>
              <w:rPr>
                <w:b/>
                <w:w w:val="110"/>
                <w:sz w:val="18"/>
              </w:rPr>
              <w:t>(Best small breed type and best large breed type)</w:t>
            </w:r>
          </w:p>
        </w:tc>
      </w:tr>
    </w:tbl>
    <w:p w:rsidR="00547DAF" w:rsidRDefault="00547DAF">
      <w:pPr>
        <w:spacing w:line="218" w:lineRule="auto"/>
        <w:rPr>
          <w:sz w:val="18"/>
        </w:rPr>
        <w:sectPr w:rsidR="00547DAF">
          <w:pgSz w:w="16840" w:h="11910" w:orient="landscape"/>
          <w:pgMar w:top="680" w:right="940" w:bottom="280" w:left="1020" w:header="720" w:footer="720" w:gutter="0"/>
          <w:cols w:space="720"/>
        </w:sectPr>
      </w:pPr>
    </w:p>
    <w:tbl>
      <w:tblPr>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31"/>
        <w:gridCol w:w="4856"/>
        <w:gridCol w:w="5585"/>
        <w:gridCol w:w="2153"/>
      </w:tblGrid>
      <w:tr w:rsidR="00547DAF">
        <w:trPr>
          <w:trHeight w:val="1060"/>
        </w:trPr>
        <w:tc>
          <w:tcPr>
            <w:tcW w:w="2031" w:type="dxa"/>
          </w:tcPr>
          <w:p w:rsidR="00547DAF" w:rsidRDefault="004C623D">
            <w:pPr>
              <w:pStyle w:val="TableParagraph"/>
              <w:spacing w:before="48" w:line="218" w:lineRule="auto"/>
              <w:ind w:left="70" w:right="466"/>
              <w:rPr>
                <w:b/>
                <w:sz w:val="18"/>
              </w:rPr>
            </w:pPr>
            <w:r>
              <w:rPr>
                <w:b/>
                <w:w w:val="105"/>
                <w:sz w:val="18"/>
              </w:rPr>
              <w:lastRenderedPageBreak/>
              <w:t>In-hand Riding Horse / Pony</w:t>
            </w:r>
          </w:p>
        </w:tc>
        <w:tc>
          <w:tcPr>
            <w:tcW w:w="4856" w:type="dxa"/>
          </w:tcPr>
          <w:p w:rsidR="00547DAF" w:rsidRDefault="004C623D">
            <w:pPr>
              <w:pStyle w:val="TableParagraph"/>
              <w:spacing w:before="48" w:line="218" w:lineRule="auto"/>
              <w:rPr>
                <w:sz w:val="18"/>
              </w:rPr>
            </w:pPr>
            <w:r>
              <w:rPr>
                <w:sz w:val="18"/>
              </w:rPr>
              <w:t>This is for horses and Ponies of Riding Horse Type. Open to stallions, mares and  geldings</w:t>
            </w:r>
          </w:p>
        </w:tc>
        <w:tc>
          <w:tcPr>
            <w:tcW w:w="5585" w:type="dxa"/>
          </w:tcPr>
          <w:p w:rsidR="00547DAF" w:rsidRDefault="004C623D">
            <w:pPr>
              <w:pStyle w:val="TableParagraph"/>
              <w:spacing w:before="48" w:line="218" w:lineRule="auto"/>
              <w:ind w:right="855"/>
              <w:rPr>
                <w:sz w:val="18"/>
              </w:rPr>
            </w:pPr>
            <w:r>
              <w:rPr>
                <w:w w:val="105"/>
                <w:sz w:val="18"/>
              </w:rPr>
              <w:t>Will</w:t>
            </w:r>
            <w:r>
              <w:rPr>
                <w:spacing w:val="-15"/>
                <w:w w:val="105"/>
                <w:sz w:val="18"/>
              </w:rPr>
              <w:t xml:space="preserve"> </w:t>
            </w:r>
            <w:r>
              <w:rPr>
                <w:w w:val="105"/>
                <w:sz w:val="18"/>
              </w:rPr>
              <w:t>be</w:t>
            </w:r>
            <w:r>
              <w:rPr>
                <w:spacing w:val="-15"/>
                <w:w w:val="105"/>
                <w:sz w:val="18"/>
              </w:rPr>
              <w:t xml:space="preserve"> </w:t>
            </w:r>
            <w:r>
              <w:rPr>
                <w:w w:val="105"/>
                <w:sz w:val="18"/>
              </w:rPr>
              <w:t>split</w:t>
            </w:r>
            <w:r>
              <w:rPr>
                <w:spacing w:val="-15"/>
                <w:w w:val="105"/>
                <w:sz w:val="18"/>
              </w:rPr>
              <w:t xml:space="preserve"> </w:t>
            </w:r>
            <w:r>
              <w:rPr>
                <w:w w:val="105"/>
                <w:sz w:val="18"/>
              </w:rPr>
              <w:t>between</w:t>
            </w:r>
            <w:r>
              <w:rPr>
                <w:spacing w:val="-15"/>
                <w:w w:val="105"/>
                <w:sz w:val="18"/>
              </w:rPr>
              <w:t xml:space="preserve"> </w:t>
            </w:r>
            <w:r>
              <w:rPr>
                <w:w w:val="105"/>
                <w:sz w:val="18"/>
              </w:rPr>
              <w:t>ponies</w:t>
            </w:r>
            <w:r>
              <w:rPr>
                <w:spacing w:val="-15"/>
                <w:w w:val="105"/>
                <w:sz w:val="18"/>
              </w:rPr>
              <w:t xml:space="preserve"> </w:t>
            </w:r>
            <w:r>
              <w:rPr>
                <w:w w:val="105"/>
                <w:sz w:val="18"/>
              </w:rPr>
              <w:t>not</w:t>
            </w:r>
            <w:r>
              <w:rPr>
                <w:spacing w:val="-15"/>
                <w:w w:val="105"/>
                <w:sz w:val="18"/>
              </w:rPr>
              <w:t xml:space="preserve"> </w:t>
            </w:r>
            <w:r>
              <w:rPr>
                <w:w w:val="105"/>
                <w:sz w:val="18"/>
              </w:rPr>
              <w:t>exceeding</w:t>
            </w:r>
            <w:r>
              <w:rPr>
                <w:spacing w:val="-15"/>
                <w:w w:val="105"/>
                <w:sz w:val="18"/>
              </w:rPr>
              <w:t xml:space="preserve"> </w:t>
            </w:r>
            <w:r>
              <w:rPr>
                <w:w w:val="105"/>
                <w:sz w:val="18"/>
              </w:rPr>
              <w:t>14.2hh</w:t>
            </w:r>
            <w:r>
              <w:rPr>
                <w:spacing w:val="-15"/>
                <w:w w:val="105"/>
                <w:sz w:val="18"/>
              </w:rPr>
              <w:t xml:space="preserve"> </w:t>
            </w:r>
            <w:r>
              <w:rPr>
                <w:w w:val="105"/>
                <w:sz w:val="18"/>
              </w:rPr>
              <w:t>and</w:t>
            </w:r>
            <w:r>
              <w:rPr>
                <w:spacing w:val="-15"/>
                <w:w w:val="105"/>
                <w:sz w:val="18"/>
              </w:rPr>
              <w:t xml:space="preserve"> </w:t>
            </w:r>
            <w:r>
              <w:rPr>
                <w:w w:val="105"/>
                <w:sz w:val="18"/>
              </w:rPr>
              <w:t>horses exceeding</w:t>
            </w:r>
            <w:r>
              <w:rPr>
                <w:spacing w:val="-27"/>
                <w:w w:val="105"/>
                <w:sz w:val="18"/>
              </w:rPr>
              <w:t xml:space="preserve"> </w:t>
            </w:r>
            <w:r>
              <w:rPr>
                <w:w w:val="105"/>
                <w:sz w:val="18"/>
              </w:rPr>
              <w:t>14.2hh</w:t>
            </w:r>
          </w:p>
        </w:tc>
        <w:tc>
          <w:tcPr>
            <w:tcW w:w="2153" w:type="dxa"/>
          </w:tcPr>
          <w:p w:rsidR="00547DAF" w:rsidRDefault="004C623D">
            <w:pPr>
              <w:pStyle w:val="TableParagraph"/>
              <w:spacing w:before="28"/>
              <w:rPr>
                <w:b/>
                <w:sz w:val="18"/>
              </w:rPr>
            </w:pPr>
            <w:r>
              <w:rPr>
                <w:b/>
                <w:w w:val="109"/>
                <w:sz w:val="18"/>
              </w:rPr>
              <w:t>2</w:t>
            </w:r>
          </w:p>
          <w:p w:rsidR="00547DAF" w:rsidRDefault="00547DAF">
            <w:pPr>
              <w:pStyle w:val="TableParagraph"/>
              <w:spacing w:before="4"/>
              <w:ind w:left="0"/>
              <w:rPr>
                <w:b/>
                <w:sz w:val="16"/>
              </w:rPr>
            </w:pPr>
          </w:p>
          <w:p w:rsidR="00547DAF" w:rsidRDefault="004C623D">
            <w:pPr>
              <w:pStyle w:val="TableParagraph"/>
              <w:spacing w:line="218" w:lineRule="auto"/>
              <w:rPr>
                <w:b/>
                <w:sz w:val="18"/>
              </w:rPr>
            </w:pPr>
            <w:r>
              <w:rPr>
                <w:b/>
                <w:w w:val="110"/>
                <w:sz w:val="18"/>
              </w:rPr>
              <w:t xml:space="preserve">(best not exceeding 14.2hh and best </w:t>
            </w:r>
            <w:r>
              <w:rPr>
                <w:b/>
                <w:w w:val="105"/>
                <w:sz w:val="18"/>
              </w:rPr>
              <w:t>exceeding 14.2hh)</w:t>
            </w:r>
          </w:p>
        </w:tc>
      </w:tr>
      <w:tr w:rsidR="00547DAF">
        <w:trPr>
          <w:trHeight w:val="860"/>
        </w:trPr>
        <w:tc>
          <w:tcPr>
            <w:tcW w:w="2031" w:type="dxa"/>
          </w:tcPr>
          <w:p w:rsidR="00547DAF" w:rsidRDefault="004C623D">
            <w:pPr>
              <w:pStyle w:val="TableParagraph"/>
              <w:spacing w:before="28"/>
              <w:ind w:left="70"/>
              <w:rPr>
                <w:b/>
                <w:sz w:val="18"/>
              </w:rPr>
            </w:pPr>
            <w:r>
              <w:rPr>
                <w:b/>
                <w:w w:val="105"/>
                <w:sz w:val="18"/>
              </w:rPr>
              <w:t>In-hand Warmbloods</w:t>
            </w:r>
          </w:p>
        </w:tc>
        <w:tc>
          <w:tcPr>
            <w:tcW w:w="4856" w:type="dxa"/>
          </w:tcPr>
          <w:p w:rsidR="00547DAF" w:rsidRDefault="004C623D">
            <w:pPr>
              <w:pStyle w:val="TableParagraph"/>
              <w:spacing w:before="48" w:line="218" w:lineRule="auto"/>
              <w:ind w:right="276"/>
              <w:rPr>
                <w:sz w:val="18"/>
              </w:rPr>
            </w:pPr>
            <w:r>
              <w:rPr>
                <w:w w:val="105"/>
                <w:sz w:val="18"/>
              </w:rPr>
              <w:t>Full</w:t>
            </w:r>
            <w:r>
              <w:rPr>
                <w:spacing w:val="-21"/>
                <w:w w:val="105"/>
                <w:sz w:val="18"/>
              </w:rPr>
              <w:t xml:space="preserve"> </w:t>
            </w:r>
            <w:r>
              <w:rPr>
                <w:w w:val="105"/>
                <w:sz w:val="18"/>
              </w:rPr>
              <w:t>and</w:t>
            </w:r>
            <w:r>
              <w:rPr>
                <w:spacing w:val="-21"/>
                <w:w w:val="105"/>
                <w:sz w:val="18"/>
              </w:rPr>
              <w:t xml:space="preserve"> </w:t>
            </w:r>
            <w:r w:rsidR="00A87ECA">
              <w:rPr>
                <w:w w:val="105"/>
                <w:sz w:val="18"/>
              </w:rPr>
              <w:t>part-</w:t>
            </w:r>
            <w:r>
              <w:rPr>
                <w:w w:val="105"/>
                <w:sz w:val="18"/>
              </w:rPr>
              <w:t>bred</w:t>
            </w:r>
            <w:r>
              <w:rPr>
                <w:spacing w:val="-25"/>
                <w:w w:val="105"/>
                <w:sz w:val="18"/>
              </w:rPr>
              <w:t xml:space="preserve"> </w:t>
            </w:r>
            <w:r>
              <w:rPr>
                <w:w w:val="105"/>
                <w:sz w:val="18"/>
              </w:rPr>
              <w:t>Warmbloods.</w:t>
            </w:r>
            <w:r>
              <w:rPr>
                <w:spacing w:val="-21"/>
                <w:w w:val="105"/>
                <w:sz w:val="18"/>
              </w:rPr>
              <w:t xml:space="preserve"> </w:t>
            </w:r>
            <w:r>
              <w:rPr>
                <w:w w:val="105"/>
                <w:sz w:val="18"/>
              </w:rPr>
              <w:t>Open</w:t>
            </w:r>
            <w:r>
              <w:rPr>
                <w:spacing w:val="-21"/>
                <w:w w:val="105"/>
                <w:sz w:val="18"/>
              </w:rPr>
              <w:t xml:space="preserve"> </w:t>
            </w:r>
            <w:r>
              <w:rPr>
                <w:w w:val="105"/>
                <w:sz w:val="18"/>
              </w:rPr>
              <w:t>to</w:t>
            </w:r>
            <w:r>
              <w:rPr>
                <w:spacing w:val="-21"/>
                <w:w w:val="105"/>
                <w:sz w:val="18"/>
              </w:rPr>
              <w:t xml:space="preserve"> </w:t>
            </w:r>
            <w:r>
              <w:rPr>
                <w:w w:val="105"/>
                <w:sz w:val="18"/>
              </w:rPr>
              <w:t>stallions,</w:t>
            </w:r>
            <w:r>
              <w:rPr>
                <w:spacing w:val="-21"/>
                <w:w w:val="105"/>
                <w:sz w:val="18"/>
              </w:rPr>
              <w:t xml:space="preserve"> </w:t>
            </w:r>
            <w:r>
              <w:rPr>
                <w:w w:val="105"/>
                <w:sz w:val="18"/>
              </w:rPr>
              <w:t>mares</w:t>
            </w:r>
            <w:r>
              <w:rPr>
                <w:spacing w:val="-21"/>
                <w:w w:val="105"/>
                <w:sz w:val="18"/>
              </w:rPr>
              <w:t xml:space="preserve"> </w:t>
            </w:r>
            <w:r>
              <w:rPr>
                <w:w w:val="105"/>
                <w:sz w:val="18"/>
              </w:rPr>
              <w:t>and geldings,</w:t>
            </w:r>
            <w:r>
              <w:rPr>
                <w:spacing w:val="-14"/>
                <w:w w:val="105"/>
                <w:sz w:val="18"/>
              </w:rPr>
              <w:t xml:space="preserve"> </w:t>
            </w:r>
            <w:r>
              <w:rPr>
                <w:w w:val="105"/>
                <w:sz w:val="18"/>
              </w:rPr>
              <w:t>4</w:t>
            </w:r>
            <w:r>
              <w:rPr>
                <w:spacing w:val="-14"/>
                <w:w w:val="105"/>
                <w:sz w:val="18"/>
              </w:rPr>
              <w:t xml:space="preserve"> </w:t>
            </w:r>
            <w:r>
              <w:rPr>
                <w:w w:val="105"/>
                <w:sz w:val="18"/>
              </w:rPr>
              <w:t>years</w:t>
            </w:r>
            <w:r>
              <w:rPr>
                <w:spacing w:val="-14"/>
                <w:w w:val="105"/>
                <w:sz w:val="18"/>
              </w:rPr>
              <w:t xml:space="preserve"> </w:t>
            </w:r>
            <w:r>
              <w:rPr>
                <w:w w:val="105"/>
                <w:sz w:val="18"/>
              </w:rPr>
              <w:t>and</w:t>
            </w:r>
            <w:r>
              <w:rPr>
                <w:spacing w:val="-14"/>
                <w:w w:val="105"/>
                <w:sz w:val="18"/>
              </w:rPr>
              <w:t xml:space="preserve"> </w:t>
            </w:r>
            <w:r>
              <w:rPr>
                <w:w w:val="105"/>
                <w:sz w:val="18"/>
              </w:rPr>
              <w:t>over</w:t>
            </w:r>
          </w:p>
        </w:tc>
        <w:tc>
          <w:tcPr>
            <w:tcW w:w="5585" w:type="dxa"/>
          </w:tcPr>
          <w:p w:rsidR="00547DAF" w:rsidRDefault="00547DAF">
            <w:pPr>
              <w:pStyle w:val="TableParagraph"/>
              <w:ind w:left="0"/>
              <w:rPr>
                <w:rFonts w:ascii="Times New Roman"/>
                <w:sz w:val="18"/>
              </w:rPr>
            </w:pPr>
          </w:p>
        </w:tc>
        <w:tc>
          <w:tcPr>
            <w:tcW w:w="2153" w:type="dxa"/>
          </w:tcPr>
          <w:p w:rsidR="00547DAF" w:rsidRDefault="004C623D">
            <w:pPr>
              <w:pStyle w:val="TableParagraph"/>
              <w:spacing w:before="28"/>
              <w:rPr>
                <w:b/>
                <w:sz w:val="18"/>
              </w:rPr>
            </w:pPr>
            <w:r>
              <w:rPr>
                <w:b/>
                <w:w w:val="109"/>
                <w:sz w:val="18"/>
              </w:rPr>
              <w:t>2</w:t>
            </w:r>
          </w:p>
          <w:p w:rsidR="00547DAF" w:rsidRDefault="00547DAF">
            <w:pPr>
              <w:pStyle w:val="TableParagraph"/>
              <w:spacing w:before="4"/>
              <w:ind w:left="0"/>
              <w:rPr>
                <w:b/>
                <w:sz w:val="16"/>
              </w:rPr>
            </w:pPr>
          </w:p>
          <w:p w:rsidR="00547DAF" w:rsidRDefault="004C623D">
            <w:pPr>
              <w:pStyle w:val="TableParagraph"/>
              <w:spacing w:line="218" w:lineRule="auto"/>
              <w:ind w:right="594"/>
              <w:rPr>
                <w:b/>
                <w:sz w:val="18"/>
              </w:rPr>
            </w:pPr>
            <w:r>
              <w:rPr>
                <w:b/>
                <w:w w:val="110"/>
                <w:sz w:val="18"/>
              </w:rPr>
              <w:t>best pure and best part bred</w:t>
            </w:r>
          </w:p>
        </w:tc>
      </w:tr>
      <w:tr w:rsidR="00547DAF">
        <w:trPr>
          <w:trHeight w:val="1060"/>
        </w:trPr>
        <w:tc>
          <w:tcPr>
            <w:tcW w:w="2031" w:type="dxa"/>
          </w:tcPr>
          <w:p w:rsidR="00547DAF" w:rsidRDefault="004C623D">
            <w:pPr>
              <w:pStyle w:val="TableParagraph"/>
              <w:spacing w:before="48" w:line="218" w:lineRule="auto"/>
              <w:ind w:left="70" w:right="207"/>
              <w:rPr>
                <w:b/>
                <w:sz w:val="18"/>
              </w:rPr>
            </w:pPr>
            <w:r>
              <w:rPr>
                <w:b/>
                <w:w w:val="110"/>
                <w:sz w:val="18"/>
              </w:rPr>
              <w:t>In-hand Hunter Pony and Horse</w:t>
            </w:r>
          </w:p>
        </w:tc>
        <w:tc>
          <w:tcPr>
            <w:tcW w:w="4856" w:type="dxa"/>
          </w:tcPr>
          <w:p w:rsidR="00366476" w:rsidRDefault="004C623D">
            <w:pPr>
              <w:pStyle w:val="TableParagraph"/>
              <w:spacing w:before="48" w:line="218" w:lineRule="auto"/>
              <w:ind w:right="541"/>
              <w:rPr>
                <w:spacing w:val="16"/>
                <w:w w:val="105"/>
                <w:sz w:val="18"/>
              </w:rPr>
            </w:pPr>
            <w:r>
              <w:rPr>
                <w:w w:val="105"/>
                <w:sz w:val="18"/>
              </w:rPr>
              <w:t>Open</w:t>
            </w:r>
            <w:r>
              <w:rPr>
                <w:spacing w:val="-13"/>
                <w:w w:val="105"/>
                <w:sz w:val="18"/>
              </w:rPr>
              <w:t xml:space="preserve"> </w:t>
            </w:r>
            <w:r>
              <w:rPr>
                <w:w w:val="105"/>
                <w:sz w:val="18"/>
              </w:rPr>
              <w:t>to</w:t>
            </w:r>
            <w:r>
              <w:rPr>
                <w:spacing w:val="-13"/>
                <w:w w:val="105"/>
                <w:sz w:val="18"/>
              </w:rPr>
              <w:t xml:space="preserve"> </w:t>
            </w:r>
            <w:r>
              <w:rPr>
                <w:w w:val="105"/>
                <w:sz w:val="18"/>
              </w:rPr>
              <w:t>horses</w:t>
            </w:r>
            <w:r>
              <w:rPr>
                <w:spacing w:val="-13"/>
                <w:w w:val="105"/>
                <w:sz w:val="18"/>
              </w:rPr>
              <w:t xml:space="preserve"> </w:t>
            </w:r>
            <w:r>
              <w:rPr>
                <w:w w:val="105"/>
                <w:sz w:val="18"/>
              </w:rPr>
              <w:t>and</w:t>
            </w:r>
            <w:r>
              <w:rPr>
                <w:spacing w:val="-13"/>
                <w:w w:val="105"/>
                <w:sz w:val="18"/>
              </w:rPr>
              <w:t xml:space="preserve"> </w:t>
            </w:r>
            <w:r>
              <w:rPr>
                <w:w w:val="105"/>
                <w:sz w:val="18"/>
              </w:rPr>
              <w:t>ponies</w:t>
            </w:r>
            <w:r>
              <w:rPr>
                <w:spacing w:val="-13"/>
                <w:w w:val="105"/>
                <w:sz w:val="18"/>
              </w:rPr>
              <w:t xml:space="preserve"> </w:t>
            </w:r>
            <w:r>
              <w:rPr>
                <w:w w:val="105"/>
                <w:sz w:val="18"/>
              </w:rPr>
              <w:t>of</w:t>
            </w:r>
            <w:r>
              <w:rPr>
                <w:spacing w:val="-13"/>
                <w:w w:val="105"/>
                <w:sz w:val="18"/>
              </w:rPr>
              <w:t xml:space="preserve"> </w:t>
            </w:r>
            <w:r>
              <w:rPr>
                <w:w w:val="105"/>
                <w:sz w:val="18"/>
              </w:rPr>
              <w:t>all</w:t>
            </w:r>
            <w:r>
              <w:rPr>
                <w:spacing w:val="-13"/>
                <w:w w:val="105"/>
                <w:sz w:val="18"/>
              </w:rPr>
              <w:t xml:space="preserve"> </w:t>
            </w:r>
            <w:r>
              <w:rPr>
                <w:w w:val="105"/>
                <w:sz w:val="18"/>
              </w:rPr>
              <w:t>heights.</w:t>
            </w:r>
            <w:r>
              <w:rPr>
                <w:spacing w:val="16"/>
                <w:w w:val="105"/>
                <w:sz w:val="18"/>
              </w:rPr>
              <w:t xml:space="preserve"> </w:t>
            </w:r>
          </w:p>
          <w:p w:rsidR="00547DAF" w:rsidRDefault="004C623D">
            <w:pPr>
              <w:pStyle w:val="TableParagraph"/>
              <w:spacing w:before="48" w:line="218" w:lineRule="auto"/>
              <w:ind w:right="541"/>
              <w:rPr>
                <w:sz w:val="18"/>
              </w:rPr>
            </w:pPr>
            <w:r>
              <w:rPr>
                <w:w w:val="105"/>
                <w:sz w:val="18"/>
              </w:rPr>
              <w:t>For</w:t>
            </w:r>
            <w:r>
              <w:rPr>
                <w:spacing w:val="-13"/>
                <w:w w:val="105"/>
                <w:sz w:val="18"/>
              </w:rPr>
              <w:t xml:space="preserve"> </w:t>
            </w:r>
            <w:r>
              <w:rPr>
                <w:w w:val="105"/>
                <w:sz w:val="18"/>
              </w:rPr>
              <w:t>horses</w:t>
            </w:r>
            <w:r>
              <w:rPr>
                <w:spacing w:val="-13"/>
                <w:w w:val="105"/>
                <w:sz w:val="18"/>
              </w:rPr>
              <w:t xml:space="preserve"> </w:t>
            </w:r>
            <w:r>
              <w:rPr>
                <w:w w:val="105"/>
                <w:sz w:val="18"/>
              </w:rPr>
              <w:t>and ponies</w:t>
            </w:r>
            <w:r>
              <w:rPr>
                <w:spacing w:val="-20"/>
                <w:w w:val="105"/>
                <w:sz w:val="18"/>
              </w:rPr>
              <w:t xml:space="preserve"> </w:t>
            </w:r>
            <w:r>
              <w:rPr>
                <w:w w:val="105"/>
                <w:sz w:val="18"/>
              </w:rPr>
              <w:t>that</w:t>
            </w:r>
            <w:r>
              <w:rPr>
                <w:spacing w:val="-20"/>
                <w:w w:val="105"/>
                <w:sz w:val="18"/>
              </w:rPr>
              <w:t xml:space="preserve"> </w:t>
            </w:r>
            <w:r>
              <w:rPr>
                <w:w w:val="105"/>
                <w:sz w:val="18"/>
              </w:rPr>
              <w:t>make</w:t>
            </w:r>
            <w:r>
              <w:rPr>
                <w:spacing w:val="-20"/>
                <w:w w:val="105"/>
                <w:sz w:val="18"/>
              </w:rPr>
              <w:t xml:space="preserve"> </w:t>
            </w:r>
            <w:r>
              <w:rPr>
                <w:w w:val="105"/>
                <w:sz w:val="18"/>
              </w:rPr>
              <w:t>suitable</w:t>
            </w:r>
            <w:r>
              <w:rPr>
                <w:spacing w:val="-20"/>
                <w:w w:val="105"/>
                <w:sz w:val="18"/>
              </w:rPr>
              <w:t xml:space="preserve"> </w:t>
            </w:r>
            <w:r>
              <w:rPr>
                <w:w w:val="105"/>
                <w:sz w:val="18"/>
              </w:rPr>
              <w:t>hunters</w:t>
            </w:r>
          </w:p>
          <w:p w:rsidR="00547DAF" w:rsidRDefault="00A87ECA">
            <w:pPr>
              <w:pStyle w:val="TableParagraph"/>
              <w:spacing w:line="200" w:lineRule="exact"/>
              <w:rPr>
                <w:sz w:val="18"/>
              </w:rPr>
            </w:pPr>
            <w:r>
              <w:rPr>
                <w:sz w:val="18"/>
              </w:rPr>
              <w:t xml:space="preserve">Open to stallions, mares or </w:t>
            </w:r>
            <w:r w:rsidR="004C623D">
              <w:rPr>
                <w:sz w:val="18"/>
              </w:rPr>
              <w:t>geldings.</w:t>
            </w:r>
          </w:p>
        </w:tc>
        <w:tc>
          <w:tcPr>
            <w:tcW w:w="5585" w:type="dxa"/>
          </w:tcPr>
          <w:p w:rsidR="00547DAF" w:rsidRDefault="004C623D">
            <w:pPr>
              <w:pStyle w:val="TableParagraph"/>
              <w:spacing w:before="48" w:line="218" w:lineRule="auto"/>
              <w:ind w:right="571"/>
              <w:rPr>
                <w:sz w:val="18"/>
              </w:rPr>
            </w:pPr>
            <w:r>
              <w:rPr>
                <w:w w:val="105"/>
                <w:sz w:val="18"/>
              </w:rPr>
              <w:t>Will</w:t>
            </w:r>
            <w:r>
              <w:rPr>
                <w:spacing w:val="-14"/>
                <w:w w:val="105"/>
                <w:sz w:val="18"/>
              </w:rPr>
              <w:t xml:space="preserve"> </w:t>
            </w:r>
            <w:r>
              <w:rPr>
                <w:w w:val="105"/>
                <w:sz w:val="18"/>
              </w:rPr>
              <w:t>be</w:t>
            </w:r>
            <w:r>
              <w:rPr>
                <w:spacing w:val="-14"/>
                <w:w w:val="105"/>
                <w:sz w:val="18"/>
              </w:rPr>
              <w:t xml:space="preserve"> </w:t>
            </w:r>
            <w:r>
              <w:rPr>
                <w:w w:val="105"/>
                <w:sz w:val="18"/>
              </w:rPr>
              <w:t>split</w:t>
            </w:r>
            <w:r>
              <w:rPr>
                <w:spacing w:val="-14"/>
                <w:w w:val="105"/>
                <w:sz w:val="18"/>
              </w:rPr>
              <w:t xml:space="preserve"> </w:t>
            </w:r>
            <w:r>
              <w:rPr>
                <w:w w:val="105"/>
                <w:sz w:val="18"/>
              </w:rPr>
              <w:t>between</w:t>
            </w:r>
            <w:r>
              <w:rPr>
                <w:spacing w:val="-14"/>
                <w:w w:val="105"/>
                <w:sz w:val="18"/>
              </w:rPr>
              <w:t xml:space="preserve"> </w:t>
            </w:r>
            <w:r>
              <w:rPr>
                <w:w w:val="105"/>
                <w:sz w:val="18"/>
              </w:rPr>
              <w:t>ponies</w:t>
            </w:r>
            <w:r>
              <w:rPr>
                <w:spacing w:val="-14"/>
                <w:w w:val="105"/>
                <w:sz w:val="18"/>
              </w:rPr>
              <w:t xml:space="preserve"> </w:t>
            </w:r>
            <w:r>
              <w:rPr>
                <w:w w:val="105"/>
                <w:sz w:val="18"/>
              </w:rPr>
              <w:t>not</w:t>
            </w:r>
            <w:r>
              <w:rPr>
                <w:spacing w:val="-14"/>
                <w:w w:val="105"/>
                <w:sz w:val="18"/>
              </w:rPr>
              <w:t xml:space="preserve"> </w:t>
            </w:r>
            <w:r>
              <w:rPr>
                <w:w w:val="105"/>
                <w:sz w:val="18"/>
              </w:rPr>
              <w:t>exceeding</w:t>
            </w:r>
            <w:r>
              <w:rPr>
                <w:spacing w:val="-14"/>
                <w:w w:val="105"/>
                <w:sz w:val="18"/>
              </w:rPr>
              <w:t xml:space="preserve"> </w:t>
            </w:r>
            <w:r>
              <w:rPr>
                <w:w w:val="105"/>
                <w:sz w:val="18"/>
              </w:rPr>
              <w:t>153cm</w:t>
            </w:r>
            <w:r>
              <w:rPr>
                <w:spacing w:val="-14"/>
                <w:w w:val="105"/>
                <w:sz w:val="18"/>
              </w:rPr>
              <w:t xml:space="preserve"> </w:t>
            </w:r>
            <w:r>
              <w:rPr>
                <w:w w:val="105"/>
                <w:sz w:val="18"/>
              </w:rPr>
              <w:t>and</w:t>
            </w:r>
            <w:r>
              <w:rPr>
                <w:spacing w:val="-14"/>
                <w:w w:val="105"/>
                <w:sz w:val="18"/>
              </w:rPr>
              <w:t xml:space="preserve"> </w:t>
            </w:r>
            <w:r>
              <w:rPr>
                <w:w w:val="105"/>
                <w:sz w:val="18"/>
              </w:rPr>
              <w:t>horses</w:t>
            </w:r>
            <w:r>
              <w:rPr>
                <w:spacing w:val="-14"/>
                <w:w w:val="105"/>
                <w:sz w:val="18"/>
              </w:rPr>
              <w:t xml:space="preserve"> </w:t>
            </w:r>
            <w:r>
              <w:rPr>
                <w:w w:val="105"/>
                <w:sz w:val="18"/>
              </w:rPr>
              <w:t>not exceeding</w:t>
            </w:r>
            <w:r>
              <w:rPr>
                <w:spacing w:val="-29"/>
                <w:w w:val="105"/>
                <w:sz w:val="18"/>
              </w:rPr>
              <w:t xml:space="preserve"> </w:t>
            </w:r>
            <w:r>
              <w:rPr>
                <w:w w:val="105"/>
                <w:sz w:val="18"/>
              </w:rPr>
              <w:t>153cm.</w:t>
            </w:r>
          </w:p>
        </w:tc>
        <w:tc>
          <w:tcPr>
            <w:tcW w:w="2153" w:type="dxa"/>
          </w:tcPr>
          <w:p w:rsidR="00547DAF" w:rsidRDefault="004C623D">
            <w:pPr>
              <w:pStyle w:val="TableParagraph"/>
              <w:spacing w:before="28"/>
              <w:rPr>
                <w:b/>
                <w:sz w:val="18"/>
              </w:rPr>
            </w:pPr>
            <w:r>
              <w:rPr>
                <w:b/>
                <w:w w:val="109"/>
                <w:sz w:val="18"/>
              </w:rPr>
              <w:t>2</w:t>
            </w:r>
          </w:p>
          <w:p w:rsidR="00547DAF" w:rsidRDefault="00547DAF">
            <w:pPr>
              <w:pStyle w:val="TableParagraph"/>
              <w:spacing w:before="4"/>
              <w:ind w:left="0"/>
              <w:rPr>
                <w:b/>
                <w:sz w:val="16"/>
              </w:rPr>
            </w:pPr>
          </w:p>
          <w:p w:rsidR="00547DAF" w:rsidRDefault="004C623D">
            <w:pPr>
              <w:pStyle w:val="TableParagraph"/>
              <w:spacing w:line="218" w:lineRule="auto"/>
              <w:ind w:right="228"/>
              <w:rPr>
                <w:b/>
                <w:sz w:val="18"/>
              </w:rPr>
            </w:pPr>
            <w:r>
              <w:rPr>
                <w:b/>
                <w:w w:val="110"/>
                <w:sz w:val="18"/>
              </w:rPr>
              <w:t>(Best</w:t>
            </w:r>
            <w:r>
              <w:rPr>
                <w:b/>
                <w:spacing w:val="-25"/>
                <w:w w:val="110"/>
                <w:sz w:val="18"/>
              </w:rPr>
              <w:t xml:space="preserve"> </w:t>
            </w:r>
            <w:r>
              <w:rPr>
                <w:b/>
                <w:w w:val="110"/>
                <w:sz w:val="18"/>
              </w:rPr>
              <w:t>exceeding</w:t>
            </w:r>
            <w:r>
              <w:rPr>
                <w:b/>
                <w:spacing w:val="-25"/>
                <w:w w:val="110"/>
                <w:sz w:val="18"/>
              </w:rPr>
              <w:t xml:space="preserve"> </w:t>
            </w:r>
            <w:r>
              <w:rPr>
                <w:b/>
                <w:w w:val="110"/>
                <w:sz w:val="18"/>
              </w:rPr>
              <w:t xml:space="preserve">153cm and best not </w:t>
            </w:r>
            <w:r>
              <w:rPr>
                <w:b/>
                <w:w w:val="105"/>
                <w:sz w:val="18"/>
              </w:rPr>
              <w:t>exceeding</w:t>
            </w:r>
            <w:r>
              <w:rPr>
                <w:b/>
                <w:spacing w:val="32"/>
                <w:w w:val="105"/>
                <w:sz w:val="18"/>
              </w:rPr>
              <w:t xml:space="preserve"> </w:t>
            </w:r>
            <w:r>
              <w:rPr>
                <w:b/>
                <w:w w:val="105"/>
                <w:sz w:val="18"/>
              </w:rPr>
              <w:t>153cm)</w:t>
            </w:r>
          </w:p>
        </w:tc>
      </w:tr>
      <w:tr w:rsidR="00547DAF">
        <w:trPr>
          <w:trHeight w:val="860"/>
        </w:trPr>
        <w:tc>
          <w:tcPr>
            <w:tcW w:w="2031" w:type="dxa"/>
          </w:tcPr>
          <w:p w:rsidR="00547DAF" w:rsidRDefault="004C623D">
            <w:pPr>
              <w:pStyle w:val="TableParagraph"/>
              <w:spacing w:before="48" w:line="218" w:lineRule="auto"/>
              <w:ind w:left="70" w:right="393"/>
              <w:rPr>
                <w:b/>
                <w:sz w:val="18"/>
              </w:rPr>
            </w:pPr>
            <w:r>
              <w:rPr>
                <w:b/>
                <w:w w:val="105"/>
                <w:sz w:val="18"/>
              </w:rPr>
              <w:t xml:space="preserve">In-Hand Arabs/Part </w:t>
            </w:r>
            <w:r>
              <w:rPr>
                <w:b/>
                <w:w w:val="110"/>
                <w:sz w:val="18"/>
              </w:rPr>
              <w:t>bred Arabs</w:t>
            </w:r>
          </w:p>
        </w:tc>
        <w:tc>
          <w:tcPr>
            <w:tcW w:w="4856" w:type="dxa"/>
          </w:tcPr>
          <w:p w:rsidR="00366476" w:rsidRDefault="004C623D">
            <w:pPr>
              <w:pStyle w:val="TableParagraph"/>
              <w:spacing w:before="48" w:line="218" w:lineRule="auto"/>
              <w:ind w:right="162"/>
              <w:rPr>
                <w:sz w:val="18"/>
              </w:rPr>
            </w:pPr>
            <w:r>
              <w:rPr>
                <w:sz w:val="18"/>
              </w:rPr>
              <w:t xml:space="preserve">Open to horses and ponies. </w:t>
            </w:r>
          </w:p>
          <w:p w:rsidR="00547DAF" w:rsidRDefault="004C623D">
            <w:pPr>
              <w:pStyle w:val="TableParagraph"/>
              <w:spacing w:before="48" w:line="218" w:lineRule="auto"/>
              <w:ind w:right="162"/>
              <w:rPr>
                <w:sz w:val="18"/>
              </w:rPr>
            </w:pPr>
            <w:r>
              <w:rPr>
                <w:sz w:val="18"/>
              </w:rPr>
              <w:t>Open to stallions, mares and geldings 4 years and  over</w:t>
            </w:r>
          </w:p>
        </w:tc>
        <w:tc>
          <w:tcPr>
            <w:tcW w:w="5585" w:type="dxa"/>
          </w:tcPr>
          <w:p w:rsidR="00547DAF" w:rsidRDefault="00547DAF">
            <w:pPr>
              <w:pStyle w:val="TableParagraph"/>
              <w:ind w:left="0"/>
              <w:rPr>
                <w:rFonts w:ascii="Times New Roman"/>
                <w:sz w:val="18"/>
              </w:rPr>
            </w:pPr>
          </w:p>
        </w:tc>
        <w:tc>
          <w:tcPr>
            <w:tcW w:w="2153" w:type="dxa"/>
          </w:tcPr>
          <w:p w:rsidR="00547DAF" w:rsidRDefault="004C623D">
            <w:pPr>
              <w:pStyle w:val="TableParagraph"/>
              <w:spacing w:before="28"/>
              <w:rPr>
                <w:b/>
                <w:sz w:val="18"/>
              </w:rPr>
            </w:pPr>
            <w:r>
              <w:rPr>
                <w:b/>
                <w:w w:val="110"/>
                <w:sz w:val="18"/>
              </w:rPr>
              <w:t>2 max</w:t>
            </w:r>
          </w:p>
          <w:p w:rsidR="00547DAF" w:rsidRDefault="00547DAF">
            <w:pPr>
              <w:pStyle w:val="TableParagraph"/>
              <w:spacing w:before="4"/>
              <w:ind w:left="0"/>
              <w:rPr>
                <w:b/>
                <w:sz w:val="16"/>
              </w:rPr>
            </w:pPr>
          </w:p>
          <w:p w:rsidR="00547DAF" w:rsidRDefault="004C623D">
            <w:pPr>
              <w:pStyle w:val="TableParagraph"/>
              <w:spacing w:line="218" w:lineRule="auto"/>
              <w:ind w:right="481"/>
              <w:rPr>
                <w:b/>
                <w:sz w:val="18"/>
              </w:rPr>
            </w:pPr>
            <w:r>
              <w:rPr>
                <w:b/>
                <w:w w:val="110"/>
                <w:sz w:val="18"/>
              </w:rPr>
              <w:t xml:space="preserve">best pure bred and best </w:t>
            </w:r>
            <w:proofErr w:type="spellStart"/>
            <w:r>
              <w:rPr>
                <w:b/>
                <w:w w:val="110"/>
                <w:sz w:val="18"/>
              </w:rPr>
              <w:t>partbred</w:t>
            </w:r>
            <w:proofErr w:type="spellEnd"/>
          </w:p>
        </w:tc>
      </w:tr>
      <w:tr w:rsidR="00547DAF">
        <w:trPr>
          <w:trHeight w:val="660"/>
        </w:trPr>
        <w:tc>
          <w:tcPr>
            <w:tcW w:w="2031" w:type="dxa"/>
          </w:tcPr>
          <w:p w:rsidR="00547DAF" w:rsidRDefault="004C623D">
            <w:pPr>
              <w:pStyle w:val="TableParagraph"/>
              <w:spacing w:before="28"/>
              <w:ind w:left="70"/>
              <w:rPr>
                <w:b/>
                <w:sz w:val="18"/>
              </w:rPr>
            </w:pPr>
            <w:r>
              <w:rPr>
                <w:b/>
                <w:w w:val="110"/>
                <w:sz w:val="18"/>
              </w:rPr>
              <w:t>Best Child Handler</w:t>
            </w:r>
          </w:p>
        </w:tc>
        <w:tc>
          <w:tcPr>
            <w:tcW w:w="4856" w:type="dxa"/>
          </w:tcPr>
          <w:p w:rsidR="00547DAF" w:rsidRDefault="004C623D">
            <w:pPr>
              <w:pStyle w:val="TableParagraph"/>
              <w:spacing w:before="28"/>
              <w:rPr>
                <w:w w:val="105"/>
                <w:sz w:val="18"/>
              </w:rPr>
            </w:pPr>
            <w:r>
              <w:rPr>
                <w:w w:val="105"/>
                <w:sz w:val="18"/>
              </w:rPr>
              <w:t>Mares and geldings only</w:t>
            </w:r>
            <w:r w:rsidR="00366476">
              <w:rPr>
                <w:w w:val="105"/>
                <w:sz w:val="18"/>
              </w:rPr>
              <w:t>.</w:t>
            </w:r>
          </w:p>
          <w:p w:rsidR="00366476" w:rsidRDefault="00366476">
            <w:pPr>
              <w:pStyle w:val="TableParagraph"/>
              <w:spacing w:before="28"/>
              <w:rPr>
                <w:sz w:val="18"/>
              </w:rPr>
            </w:pPr>
            <w:r>
              <w:rPr>
                <w:w w:val="105"/>
                <w:sz w:val="18"/>
              </w:rPr>
              <w:t>IN-HAND ONLY.</w:t>
            </w:r>
          </w:p>
        </w:tc>
        <w:tc>
          <w:tcPr>
            <w:tcW w:w="5585" w:type="dxa"/>
          </w:tcPr>
          <w:p w:rsidR="00547DAF" w:rsidRDefault="004C623D">
            <w:pPr>
              <w:pStyle w:val="TableParagraph"/>
              <w:spacing w:before="48" w:line="218" w:lineRule="auto"/>
              <w:ind w:right="633"/>
              <w:rPr>
                <w:sz w:val="18"/>
              </w:rPr>
            </w:pPr>
            <w:r>
              <w:rPr>
                <w:w w:val="105"/>
                <w:sz w:val="18"/>
              </w:rPr>
              <w:t>Section</w:t>
            </w:r>
            <w:r>
              <w:rPr>
                <w:spacing w:val="-15"/>
                <w:w w:val="105"/>
                <w:sz w:val="18"/>
              </w:rPr>
              <w:t xml:space="preserve"> </w:t>
            </w:r>
            <w:r>
              <w:rPr>
                <w:w w:val="105"/>
                <w:sz w:val="18"/>
              </w:rPr>
              <w:t>a)</w:t>
            </w:r>
            <w:r>
              <w:rPr>
                <w:spacing w:val="-15"/>
                <w:w w:val="105"/>
                <w:sz w:val="18"/>
              </w:rPr>
              <w:t xml:space="preserve"> </w:t>
            </w:r>
            <w:r>
              <w:rPr>
                <w:w w:val="105"/>
                <w:sz w:val="18"/>
              </w:rPr>
              <w:t>for</w:t>
            </w:r>
            <w:r>
              <w:rPr>
                <w:spacing w:val="-15"/>
                <w:w w:val="105"/>
                <w:sz w:val="18"/>
              </w:rPr>
              <w:t xml:space="preserve"> </w:t>
            </w:r>
            <w:r>
              <w:rPr>
                <w:w w:val="105"/>
                <w:sz w:val="18"/>
              </w:rPr>
              <w:t>children</w:t>
            </w:r>
            <w:r>
              <w:rPr>
                <w:spacing w:val="-15"/>
                <w:w w:val="105"/>
                <w:sz w:val="18"/>
              </w:rPr>
              <w:t xml:space="preserve"> </w:t>
            </w:r>
            <w:r>
              <w:rPr>
                <w:w w:val="105"/>
                <w:sz w:val="18"/>
              </w:rPr>
              <w:t>who</w:t>
            </w:r>
            <w:r>
              <w:rPr>
                <w:spacing w:val="-15"/>
                <w:w w:val="105"/>
                <w:sz w:val="18"/>
              </w:rPr>
              <w:t xml:space="preserve"> </w:t>
            </w:r>
            <w:r>
              <w:rPr>
                <w:w w:val="105"/>
                <w:sz w:val="18"/>
              </w:rPr>
              <w:t>are</w:t>
            </w:r>
            <w:r>
              <w:rPr>
                <w:spacing w:val="-15"/>
                <w:w w:val="105"/>
                <w:sz w:val="18"/>
              </w:rPr>
              <w:t xml:space="preserve"> </w:t>
            </w:r>
            <w:r w:rsidR="00366476">
              <w:rPr>
                <w:w w:val="105"/>
                <w:sz w:val="18"/>
              </w:rPr>
              <w:t>younge</w:t>
            </w:r>
            <w:r>
              <w:rPr>
                <w:w w:val="105"/>
                <w:sz w:val="18"/>
              </w:rPr>
              <w:t>r</w:t>
            </w:r>
            <w:r>
              <w:rPr>
                <w:spacing w:val="-15"/>
                <w:w w:val="105"/>
                <w:sz w:val="18"/>
              </w:rPr>
              <w:t xml:space="preserve"> </w:t>
            </w:r>
            <w:r>
              <w:rPr>
                <w:w w:val="105"/>
                <w:sz w:val="18"/>
              </w:rPr>
              <w:t>than</w:t>
            </w:r>
            <w:r>
              <w:rPr>
                <w:spacing w:val="-15"/>
                <w:w w:val="105"/>
                <w:sz w:val="18"/>
              </w:rPr>
              <w:t xml:space="preserve"> </w:t>
            </w:r>
            <w:r>
              <w:rPr>
                <w:w w:val="105"/>
                <w:sz w:val="18"/>
              </w:rPr>
              <w:t>10</w:t>
            </w:r>
            <w:r>
              <w:rPr>
                <w:spacing w:val="-15"/>
                <w:w w:val="105"/>
                <w:sz w:val="18"/>
              </w:rPr>
              <w:t xml:space="preserve"> </w:t>
            </w:r>
            <w:r>
              <w:rPr>
                <w:w w:val="105"/>
                <w:sz w:val="18"/>
              </w:rPr>
              <w:t>years</w:t>
            </w:r>
            <w:r>
              <w:rPr>
                <w:spacing w:val="-15"/>
                <w:w w:val="105"/>
                <w:sz w:val="18"/>
              </w:rPr>
              <w:t xml:space="preserve"> </w:t>
            </w:r>
            <w:r>
              <w:rPr>
                <w:w w:val="105"/>
                <w:sz w:val="18"/>
              </w:rPr>
              <w:t>on 1st</w:t>
            </w:r>
            <w:r>
              <w:rPr>
                <w:spacing w:val="-12"/>
                <w:w w:val="105"/>
                <w:sz w:val="18"/>
              </w:rPr>
              <w:t xml:space="preserve"> </w:t>
            </w:r>
            <w:r>
              <w:rPr>
                <w:w w:val="105"/>
                <w:sz w:val="18"/>
              </w:rPr>
              <w:t>Jan</w:t>
            </w:r>
            <w:r w:rsidR="00366476">
              <w:rPr>
                <w:w w:val="105"/>
                <w:sz w:val="18"/>
              </w:rPr>
              <w:t xml:space="preserve"> 2018.</w:t>
            </w:r>
          </w:p>
          <w:p w:rsidR="00547DAF" w:rsidRDefault="004C623D">
            <w:pPr>
              <w:pStyle w:val="TableParagraph"/>
              <w:spacing w:line="200" w:lineRule="exact"/>
              <w:rPr>
                <w:sz w:val="18"/>
              </w:rPr>
            </w:pPr>
            <w:r>
              <w:rPr>
                <w:sz w:val="18"/>
              </w:rPr>
              <w:t>Section b) for under 14 years</w:t>
            </w:r>
            <w:r w:rsidR="00366476">
              <w:rPr>
                <w:sz w:val="18"/>
              </w:rPr>
              <w:t xml:space="preserve"> </w:t>
            </w:r>
            <w:r>
              <w:rPr>
                <w:sz w:val="18"/>
              </w:rPr>
              <w:t>by 1st Jan but are over10 years.</w:t>
            </w:r>
          </w:p>
        </w:tc>
        <w:tc>
          <w:tcPr>
            <w:tcW w:w="2153" w:type="dxa"/>
          </w:tcPr>
          <w:p w:rsidR="00547DAF" w:rsidRDefault="004C623D">
            <w:pPr>
              <w:pStyle w:val="TableParagraph"/>
              <w:spacing w:before="28"/>
              <w:rPr>
                <w:b/>
                <w:sz w:val="18"/>
              </w:rPr>
            </w:pPr>
            <w:r>
              <w:rPr>
                <w:b/>
                <w:w w:val="109"/>
                <w:sz w:val="18"/>
              </w:rPr>
              <w:t>2</w:t>
            </w:r>
          </w:p>
        </w:tc>
      </w:tr>
      <w:tr w:rsidR="00547DAF">
        <w:trPr>
          <w:trHeight w:val="460"/>
        </w:trPr>
        <w:tc>
          <w:tcPr>
            <w:tcW w:w="2031" w:type="dxa"/>
          </w:tcPr>
          <w:p w:rsidR="00547DAF" w:rsidRDefault="004C623D">
            <w:pPr>
              <w:pStyle w:val="TableParagraph"/>
              <w:spacing w:before="28"/>
              <w:ind w:left="70"/>
              <w:rPr>
                <w:b/>
                <w:sz w:val="18"/>
              </w:rPr>
            </w:pPr>
            <w:r>
              <w:rPr>
                <w:b/>
                <w:w w:val="110"/>
                <w:sz w:val="18"/>
              </w:rPr>
              <w:t>Best Condition</w:t>
            </w:r>
          </w:p>
        </w:tc>
        <w:tc>
          <w:tcPr>
            <w:tcW w:w="4856" w:type="dxa"/>
          </w:tcPr>
          <w:p w:rsidR="00A87ECA" w:rsidRDefault="004C623D">
            <w:pPr>
              <w:pStyle w:val="TableParagraph"/>
              <w:spacing w:before="48" w:line="218" w:lineRule="auto"/>
              <w:ind w:right="84"/>
              <w:rPr>
                <w:spacing w:val="11"/>
                <w:w w:val="105"/>
                <w:sz w:val="18"/>
              </w:rPr>
            </w:pPr>
            <w:r>
              <w:rPr>
                <w:w w:val="105"/>
                <w:sz w:val="18"/>
              </w:rPr>
              <w:t>Horse</w:t>
            </w:r>
            <w:r>
              <w:rPr>
                <w:spacing w:val="-13"/>
                <w:w w:val="105"/>
                <w:sz w:val="18"/>
              </w:rPr>
              <w:t xml:space="preserve"> </w:t>
            </w:r>
            <w:r>
              <w:rPr>
                <w:w w:val="105"/>
                <w:sz w:val="18"/>
              </w:rPr>
              <w:t>and</w:t>
            </w:r>
            <w:r>
              <w:rPr>
                <w:spacing w:val="-13"/>
                <w:w w:val="105"/>
                <w:sz w:val="18"/>
              </w:rPr>
              <w:t xml:space="preserve"> </w:t>
            </w:r>
            <w:r>
              <w:rPr>
                <w:w w:val="105"/>
                <w:sz w:val="18"/>
              </w:rPr>
              <w:t>ponies</w:t>
            </w:r>
            <w:r>
              <w:rPr>
                <w:spacing w:val="-13"/>
                <w:w w:val="105"/>
                <w:sz w:val="18"/>
              </w:rPr>
              <w:t xml:space="preserve"> </w:t>
            </w:r>
            <w:r>
              <w:rPr>
                <w:w w:val="105"/>
                <w:sz w:val="18"/>
              </w:rPr>
              <w:t>of</w:t>
            </w:r>
            <w:r>
              <w:rPr>
                <w:spacing w:val="-13"/>
                <w:w w:val="105"/>
                <w:sz w:val="18"/>
              </w:rPr>
              <w:t xml:space="preserve"> </w:t>
            </w:r>
            <w:r>
              <w:rPr>
                <w:w w:val="105"/>
                <w:sz w:val="18"/>
              </w:rPr>
              <w:t>all</w:t>
            </w:r>
            <w:r>
              <w:rPr>
                <w:spacing w:val="-13"/>
                <w:w w:val="105"/>
                <w:sz w:val="18"/>
              </w:rPr>
              <w:t xml:space="preserve"> </w:t>
            </w:r>
            <w:r>
              <w:rPr>
                <w:w w:val="105"/>
                <w:sz w:val="18"/>
              </w:rPr>
              <w:t>heights</w:t>
            </w:r>
            <w:r>
              <w:rPr>
                <w:spacing w:val="-13"/>
                <w:w w:val="105"/>
                <w:sz w:val="18"/>
              </w:rPr>
              <w:t xml:space="preserve"> </w:t>
            </w:r>
            <w:r>
              <w:rPr>
                <w:w w:val="105"/>
                <w:sz w:val="18"/>
              </w:rPr>
              <w:t>and</w:t>
            </w:r>
            <w:r>
              <w:rPr>
                <w:spacing w:val="-13"/>
                <w:w w:val="105"/>
                <w:sz w:val="18"/>
              </w:rPr>
              <w:t xml:space="preserve"> </w:t>
            </w:r>
            <w:r>
              <w:rPr>
                <w:w w:val="105"/>
                <w:sz w:val="18"/>
              </w:rPr>
              <w:t>ages.</w:t>
            </w:r>
            <w:r>
              <w:rPr>
                <w:spacing w:val="11"/>
                <w:w w:val="105"/>
                <w:sz w:val="18"/>
              </w:rPr>
              <w:t xml:space="preserve"> </w:t>
            </w:r>
          </w:p>
          <w:p w:rsidR="00547DAF" w:rsidRDefault="004C623D">
            <w:pPr>
              <w:pStyle w:val="TableParagraph"/>
              <w:spacing w:before="48" w:line="218" w:lineRule="auto"/>
              <w:ind w:right="84"/>
              <w:rPr>
                <w:sz w:val="18"/>
              </w:rPr>
            </w:pPr>
            <w:r>
              <w:rPr>
                <w:w w:val="105"/>
                <w:sz w:val="18"/>
              </w:rPr>
              <w:t>Will</w:t>
            </w:r>
            <w:r>
              <w:rPr>
                <w:spacing w:val="-13"/>
                <w:w w:val="105"/>
                <w:sz w:val="18"/>
              </w:rPr>
              <w:t xml:space="preserve"> </w:t>
            </w:r>
            <w:r>
              <w:rPr>
                <w:w w:val="105"/>
                <w:sz w:val="18"/>
              </w:rPr>
              <w:t>be</w:t>
            </w:r>
            <w:r>
              <w:rPr>
                <w:spacing w:val="-13"/>
                <w:w w:val="105"/>
                <w:sz w:val="18"/>
              </w:rPr>
              <w:t xml:space="preserve"> </w:t>
            </w:r>
            <w:r>
              <w:rPr>
                <w:w w:val="105"/>
                <w:sz w:val="18"/>
              </w:rPr>
              <w:t>split</w:t>
            </w:r>
            <w:r>
              <w:rPr>
                <w:spacing w:val="-13"/>
                <w:w w:val="105"/>
                <w:sz w:val="18"/>
              </w:rPr>
              <w:t xml:space="preserve"> </w:t>
            </w:r>
            <w:r>
              <w:rPr>
                <w:w w:val="105"/>
                <w:sz w:val="18"/>
              </w:rPr>
              <w:t>if</w:t>
            </w:r>
            <w:r>
              <w:rPr>
                <w:spacing w:val="-13"/>
                <w:w w:val="105"/>
                <w:sz w:val="18"/>
              </w:rPr>
              <w:t xml:space="preserve"> </w:t>
            </w:r>
            <w:r>
              <w:rPr>
                <w:w w:val="105"/>
                <w:sz w:val="18"/>
              </w:rPr>
              <w:t>entries warrant.</w:t>
            </w:r>
            <w:r>
              <w:rPr>
                <w:spacing w:val="-2"/>
                <w:w w:val="105"/>
                <w:sz w:val="18"/>
              </w:rPr>
              <w:t xml:space="preserve"> </w:t>
            </w:r>
            <w:r>
              <w:rPr>
                <w:w w:val="105"/>
                <w:sz w:val="18"/>
              </w:rPr>
              <w:t>Plaited</w:t>
            </w:r>
            <w:r>
              <w:rPr>
                <w:spacing w:val="-23"/>
                <w:w w:val="105"/>
                <w:sz w:val="18"/>
              </w:rPr>
              <w:t xml:space="preserve"> </w:t>
            </w:r>
            <w:r>
              <w:rPr>
                <w:w w:val="105"/>
                <w:sz w:val="18"/>
              </w:rPr>
              <w:t>and</w:t>
            </w:r>
            <w:r>
              <w:rPr>
                <w:spacing w:val="-23"/>
                <w:w w:val="105"/>
                <w:sz w:val="18"/>
              </w:rPr>
              <w:t xml:space="preserve"> </w:t>
            </w:r>
            <w:r>
              <w:rPr>
                <w:w w:val="105"/>
                <w:sz w:val="18"/>
              </w:rPr>
              <w:t>unplaited</w:t>
            </w:r>
          </w:p>
        </w:tc>
        <w:tc>
          <w:tcPr>
            <w:tcW w:w="5585" w:type="dxa"/>
          </w:tcPr>
          <w:p w:rsidR="00547DAF" w:rsidRDefault="00547DAF">
            <w:pPr>
              <w:pStyle w:val="TableParagraph"/>
              <w:ind w:left="0"/>
              <w:rPr>
                <w:rFonts w:ascii="Times New Roman"/>
                <w:sz w:val="18"/>
              </w:rPr>
            </w:pPr>
          </w:p>
        </w:tc>
        <w:tc>
          <w:tcPr>
            <w:tcW w:w="2153" w:type="dxa"/>
          </w:tcPr>
          <w:p w:rsidR="00547DAF" w:rsidRDefault="004C623D">
            <w:pPr>
              <w:pStyle w:val="TableParagraph"/>
              <w:spacing w:before="28"/>
              <w:rPr>
                <w:b/>
                <w:sz w:val="18"/>
              </w:rPr>
            </w:pPr>
            <w:r>
              <w:rPr>
                <w:b/>
                <w:w w:val="109"/>
                <w:sz w:val="18"/>
              </w:rPr>
              <w:t>2</w:t>
            </w:r>
          </w:p>
        </w:tc>
      </w:tr>
      <w:tr w:rsidR="00547DAF">
        <w:trPr>
          <w:trHeight w:val="1080"/>
        </w:trPr>
        <w:tc>
          <w:tcPr>
            <w:tcW w:w="2031" w:type="dxa"/>
          </w:tcPr>
          <w:p w:rsidR="00547DAF" w:rsidRDefault="004C623D">
            <w:pPr>
              <w:pStyle w:val="TableParagraph"/>
              <w:spacing w:before="28"/>
              <w:ind w:left="70"/>
              <w:rPr>
                <w:b/>
                <w:sz w:val="18"/>
              </w:rPr>
            </w:pPr>
            <w:r>
              <w:rPr>
                <w:b/>
                <w:w w:val="110"/>
                <w:sz w:val="18"/>
              </w:rPr>
              <w:t>Ridden Foreign Breeds</w:t>
            </w:r>
          </w:p>
        </w:tc>
        <w:tc>
          <w:tcPr>
            <w:tcW w:w="4856" w:type="dxa"/>
          </w:tcPr>
          <w:p w:rsidR="00547DAF" w:rsidRDefault="004C623D">
            <w:pPr>
              <w:pStyle w:val="TableParagraph"/>
              <w:spacing w:before="48" w:line="218" w:lineRule="auto"/>
              <w:ind w:right="265"/>
              <w:rPr>
                <w:b/>
                <w:sz w:val="18"/>
              </w:rPr>
            </w:pPr>
            <w:r>
              <w:rPr>
                <w:sz w:val="18"/>
              </w:rPr>
              <w:t xml:space="preserve">For Andalusians, </w:t>
            </w:r>
            <w:proofErr w:type="spellStart"/>
            <w:r>
              <w:rPr>
                <w:sz w:val="18"/>
              </w:rPr>
              <w:t>Lustianos</w:t>
            </w:r>
            <w:proofErr w:type="spellEnd"/>
            <w:r>
              <w:rPr>
                <w:sz w:val="18"/>
              </w:rPr>
              <w:t xml:space="preserve">, </w:t>
            </w:r>
            <w:proofErr w:type="spellStart"/>
            <w:r>
              <w:rPr>
                <w:sz w:val="18"/>
              </w:rPr>
              <w:t>Lippizaners</w:t>
            </w:r>
            <w:proofErr w:type="spellEnd"/>
            <w:r>
              <w:rPr>
                <w:sz w:val="18"/>
              </w:rPr>
              <w:t xml:space="preserve">, Quarter Horses, Saddlebreds, </w:t>
            </w:r>
            <w:proofErr w:type="spellStart"/>
            <w:r>
              <w:rPr>
                <w:sz w:val="18"/>
              </w:rPr>
              <w:t>Morgans</w:t>
            </w:r>
            <w:proofErr w:type="spellEnd"/>
            <w:r>
              <w:rPr>
                <w:sz w:val="18"/>
              </w:rPr>
              <w:t xml:space="preserve">, Paints, Paso </w:t>
            </w:r>
            <w:proofErr w:type="spellStart"/>
            <w:r>
              <w:rPr>
                <w:sz w:val="18"/>
              </w:rPr>
              <w:t>Finos</w:t>
            </w:r>
            <w:proofErr w:type="spellEnd"/>
            <w:r>
              <w:rPr>
                <w:sz w:val="18"/>
              </w:rPr>
              <w:t xml:space="preserve">, </w:t>
            </w:r>
            <w:proofErr w:type="spellStart"/>
            <w:r>
              <w:rPr>
                <w:sz w:val="18"/>
              </w:rPr>
              <w:t>Knabstruppers</w:t>
            </w:r>
            <w:proofErr w:type="spellEnd"/>
            <w:r>
              <w:rPr>
                <w:sz w:val="18"/>
              </w:rPr>
              <w:t xml:space="preserve">, </w:t>
            </w:r>
            <w:proofErr w:type="spellStart"/>
            <w:r>
              <w:rPr>
                <w:sz w:val="18"/>
              </w:rPr>
              <w:t>Haflingers</w:t>
            </w:r>
            <w:proofErr w:type="spellEnd"/>
            <w:r>
              <w:rPr>
                <w:sz w:val="18"/>
              </w:rPr>
              <w:t xml:space="preserve">, Mustangs, Appaloosas </w:t>
            </w:r>
            <w:r>
              <w:rPr>
                <w:b/>
                <w:sz w:val="18"/>
              </w:rPr>
              <w:t>(any other foreign breed that are not warmblood or British breeds, British Natives. NO ARABS)</w:t>
            </w:r>
          </w:p>
        </w:tc>
        <w:tc>
          <w:tcPr>
            <w:tcW w:w="5585" w:type="dxa"/>
          </w:tcPr>
          <w:p w:rsidR="00547DAF" w:rsidRDefault="004C623D">
            <w:pPr>
              <w:pStyle w:val="TableParagraph"/>
              <w:spacing w:before="28"/>
              <w:rPr>
                <w:sz w:val="18"/>
              </w:rPr>
            </w:pPr>
            <w:r>
              <w:rPr>
                <w:sz w:val="18"/>
              </w:rPr>
              <w:t>Class will be split between Pure and Parts if entries warrant.</w:t>
            </w:r>
          </w:p>
        </w:tc>
        <w:tc>
          <w:tcPr>
            <w:tcW w:w="2153" w:type="dxa"/>
          </w:tcPr>
          <w:p w:rsidR="00547DAF" w:rsidRDefault="004C623D">
            <w:pPr>
              <w:pStyle w:val="TableParagraph"/>
              <w:spacing w:before="28"/>
              <w:rPr>
                <w:b/>
                <w:sz w:val="18"/>
              </w:rPr>
            </w:pPr>
            <w:r>
              <w:rPr>
                <w:b/>
                <w:w w:val="109"/>
                <w:sz w:val="18"/>
              </w:rPr>
              <w:t>2</w:t>
            </w:r>
          </w:p>
        </w:tc>
      </w:tr>
      <w:tr w:rsidR="00547DAF">
        <w:trPr>
          <w:trHeight w:val="1060"/>
        </w:trPr>
        <w:tc>
          <w:tcPr>
            <w:tcW w:w="2031" w:type="dxa"/>
          </w:tcPr>
          <w:p w:rsidR="00547DAF" w:rsidRDefault="004C623D">
            <w:pPr>
              <w:pStyle w:val="TableParagraph"/>
              <w:spacing w:before="28"/>
              <w:ind w:left="70"/>
              <w:rPr>
                <w:b/>
                <w:sz w:val="18"/>
              </w:rPr>
            </w:pPr>
            <w:r>
              <w:rPr>
                <w:b/>
                <w:w w:val="110"/>
                <w:sz w:val="18"/>
              </w:rPr>
              <w:t>In Hand Foreign Breeds</w:t>
            </w:r>
          </w:p>
        </w:tc>
        <w:tc>
          <w:tcPr>
            <w:tcW w:w="4856" w:type="dxa"/>
          </w:tcPr>
          <w:p w:rsidR="00547DAF" w:rsidRDefault="004C623D">
            <w:pPr>
              <w:pStyle w:val="TableParagraph"/>
              <w:spacing w:before="48" w:line="218" w:lineRule="auto"/>
              <w:ind w:right="265"/>
              <w:rPr>
                <w:b/>
                <w:sz w:val="18"/>
              </w:rPr>
            </w:pPr>
            <w:r>
              <w:rPr>
                <w:sz w:val="18"/>
              </w:rPr>
              <w:t xml:space="preserve">For Andalusians, </w:t>
            </w:r>
            <w:proofErr w:type="spellStart"/>
            <w:r>
              <w:rPr>
                <w:sz w:val="18"/>
              </w:rPr>
              <w:t>Lustianos</w:t>
            </w:r>
            <w:proofErr w:type="spellEnd"/>
            <w:r>
              <w:rPr>
                <w:sz w:val="18"/>
              </w:rPr>
              <w:t xml:space="preserve">, </w:t>
            </w:r>
            <w:proofErr w:type="spellStart"/>
            <w:r>
              <w:rPr>
                <w:sz w:val="18"/>
              </w:rPr>
              <w:t>Lippizaners</w:t>
            </w:r>
            <w:proofErr w:type="spellEnd"/>
            <w:r>
              <w:rPr>
                <w:sz w:val="18"/>
              </w:rPr>
              <w:t xml:space="preserve">, Quarter Horses, Saddlebreds, </w:t>
            </w:r>
            <w:proofErr w:type="spellStart"/>
            <w:r>
              <w:rPr>
                <w:sz w:val="18"/>
              </w:rPr>
              <w:t>Morgans</w:t>
            </w:r>
            <w:proofErr w:type="spellEnd"/>
            <w:r>
              <w:rPr>
                <w:sz w:val="18"/>
              </w:rPr>
              <w:t xml:space="preserve">, Paints, Paso </w:t>
            </w:r>
            <w:proofErr w:type="spellStart"/>
            <w:r>
              <w:rPr>
                <w:sz w:val="18"/>
              </w:rPr>
              <w:t>Finos</w:t>
            </w:r>
            <w:proofErr w:type="spellEnd"/>
            <w:r>
              <w:rPr>
                <w:sz w:val="18"/>
              </w:rPr>
              <w:t xml:space="preserve">, </w:t>
            </w:r>
            <w:proofErr w:type="spellStart"/>
            <w:r>
              <w:rPr>
                <w:sz w:val="18"/>
              </w:rPr>
              <w:t>Knabstruppers</w:t>
            </w:r>
            <w:proofErr w:type="spellEnd"/>
            <w:r>
              <w:rPr>
                <w:sz w:val="18"/>
              </w:rPr>
              <w:t xml:space="preserve">, </w:t>
            </w:r>
            <w:proofErr w:type="spellStart"/>
            <w:r>
              <w:rPr>
                <w:sz w:val="18"/>
              </w:rPr>
              <w:t>Haflingers</w:t>
            </w:r>
            <w:proofErr w:type="spellEnd"/>
            <w:r>
              <w:rPr>
                <w:sz w:val="18"/>
              </w:rPr>
              <w:t xml:space="preserve">, Mustangs, Appaloosas </w:t>
            </w:r>
            <w:r>
              <w:rPr>
                <w:b/>
                <w:sz w:val="18"/>
              </w:rPr>
              <w:t>(any other foreign breed that are not warmblood or British breeds, British Natives. NO ARABS)</w:t>
            </w:r>
          </w:p>
        </w:tc>
        <w:tc>
          <w:tcPr>
            <w:tcW w:w="5585" w:type="dxa"/>
          </w:tcPr>
          <w:p w:rsidR="00547DAF" w:rsidRDefault="004C623D">
            <w:pPr>
              <w:pStyle w:val="TableParagraph"/>
              <w:spacing w:before="28"/>
              <w:rPr>
                <w:sz w:val="18"/>
              </w:rPr>
            </w:pPr>
            <w:r>
              <w:rPr>
                <w:sz w:val="18"/>
              </w:rPr>
              <w:t>Class will be split between Pure and Parts if entries warrant.</w:t>
            </w:r>
          </w:p>
        </w:tc>
        <w:tc>
          <w:tcPr>
            <w:tcW w:w="2153" w:type="dxa"/>
          </w:tcPr>
          <w:p w:rsidR="00547DAF" w:rsidRDefault="004C623D">
            <w:pPr>
              <w:pStyle w:val="TableParagraph"/>
              <w:spacing w:before="28"/>
              <w:rPr>
                <w:b/>
                <w:sz w:val="18"/>
              </w:rPr>
            </w:pPr>
            <w:r>
              <w:rPr>
                <w:b/>
                <w:w w:val="109"/>
                <w:sz w:val="18"/>
              </w:rPr>
              <w:t>2</w:t>
            </w:r>
          </w:p>
        </w:tc>
      </w:tr>
      <w:tr w:rsidR="00547DAF">
        <w:trPr>
          <w:trHeight w:val="660"/>
        </w:trPr>
        <w:tc>
          <w:tcPr>
            <w:tcW w:w="2031" w:type="dxa"/>
          </w:tcPr>
          <w:p w:rsidR="00547DAF" w:rsidRDefault="004C623D">
            <w:pPr>
              <w:pStyle w:val="TableParagraph"/>
              <w:spacing w:before="28"/>
              <w:ind w:left="70"/>
              <w:rPr>
                <w:b/>
                <w:sz w:val="18"/>
              </w:rPr>
            </w:pPr>
            <w:r>
              <w:rPr>
                <w:b/>
                <w:w w:val="110"/>
                <w:sz w:val="18"/>
              </w:rPr>
              <w:t>In Hand Driving Type</w:t>
            </w:r>
          </w:p>
        </w:tc>
        <w:tc>
          <w:tcPr>
            <w:tcW w:w="4856" w:type="dxa"/>
          </w:tcPr>
          <w:p w:rsidR="00547DAF" w:rsidRDefault="004C623D">
            <w:pPr>
              <w:pStyle w:val="TableParagraph"/>
              <w:spacing w:before="28"/>
              <w:rPr>
                <w:sz w:val="18"/>
              </w:rPr>
            </w:pPr>
            <w:r>
              <w:rPr>
                <w:w w:val="105"/>
                <w:sz w:val="18"/>
              </w:rPr>
              <w:t>For horses and ponies to make good driving types</w:t>
            </w:r>
          </w:p>
        </w:tc>
        <w:tc>
          <w:tcPr>
            <w:tcW w:w="5585" w:type="dxa"/>
          </w:tcPr>
          <w:p w:rsidR="00547DAF" w:rsidRDefault="004C623D">
            <w:pPr>
              <w:pStyle w:val="TableParagraph"/>
              <w:spacing w:before="28"/>
              <w:rPr>
                <w:sz w:val="18"/>
              </w:rPr>
            </w:pPr>
            <w:r>
              <w:rPr>
                <w:sz w:val="18"/>
              </w:rPr>
              <w:t>This class will be split at the finals if entries warrant horses and ponies</w:t>
            </w:r>
          </w:p>
        </w:tc>
        <w:tc>
          <w:tcPr>
            <w:tcW w:w="2153" w:type="dxa"/>
          </w:tcPr>
          <w:p w:rsidR="00547DAF" w:rsidRDefault="004C623D">
            <w:pPr>
              <w:pStyle w:val="TableParagraph"/>
              <w:spacing w:before="28"/>
              <w:rPr>
                <w:b/>
                <w:sz w:val="18"/>
              </w:rPr>
            </w:pPr>
            <w:r>
              <w:rPr>
                <w:b/>
                <w:w w:val="109"/>
                <w:sz w:val="18"/>
              </w:rPr>
              <w:t>2</w:t>
            </w:r>
          </w:p>
        </w:tc>
      </w:tr>
      <w:tr w:rsidR="00547DAF">
        <w:trPr>
          <w:trHeight w:val="380"/>
        </w:trPr>
        <w:tc>
          <w:tcPr>
            <w:tcW w:w="14625" w:type="dxa"/>
            <w:gridSpan w:val="4"/>
            <w:tcBorders>
              <w:top w:val="nil"/>
              <w:left w:val="nil"/>
              <w:bottom w:val="nil"/>
              <w:right w:val="nil"/>
            </w:tcBorders>
            <w:shd w:val="clear" w:color="auto" w:fill="000000"/>
          </w:tcPr>
          <w:p w:rsidR="00547DAF" w:rsidRDefault="00547DAF">
            <w:pPr>
              <w:pStyle w:val="TableParagraph"/>
              <w:ind w:left="0"/>
              <w:rPr>
                <w:rFonts w:ascii="Times New Roman"/>
                <w:sz w:val="18"/>
              </w:rPr>
            </w:pPr>
          </w:p>
        </w:tc>
      </w:tr>
      <w:tr w:rsidR="00547DAF">
        <w:trPr>
          <w:trHeight w:val="660"/>
        </w:trPr>
        <w:tc>
          <w:tcPr>
            <w:tcW w:w="2031" w:type="dxa"/>
          </w:tcPr>
          <w:p w:rsidR="00547DAF" w:rsidRDefault="004C623D">
            <w:pPr>
              <w:pStyle w:val="TableParagraph"/>
              <w:spacing w:before="28"/>
              <w:ind w:left="70"/>
              <w:rPr>
                <w:b/>
                <w:sz w:val="18"/>
              </w:rPr>
            </w:pPr>
            <w:r>
              <w:rPr>
                <w:b/>
                <w:w w:val="105"/>
                <w:sz w:val="18"/>
              </w:rPr>
              <w:t>Novice Ridden</w:t>
            </w:r>
          </w:p>
        </w:tc>
        <w:tc>
          <w:tcPr>
            <w:tcW w:w="4856" w:type="dxa"/>
          </w:tcPr>
          <w:p w:rsidR="00A87ECA" w:rsidRDefault="004C623D">
            <w:pPr>
              <w:pStyle w:val="TableParagraph"/>
              <w:spacing w:before="48" w:line="218" w:lineRule="auto"/>
              <w:ind w:right="74"/>
              <w:jc w:val="both"/>
              <w:rPr>
                <w:sz w:val="18"/>
              </w:rPr>
            </w:pPr>
            <w:r>
              <w:rPr>
                <w:sz w:val="18"/>
              </w:rPr>
              <w:t>A walk and trot showing class for novice horses and ponies.</w:t>
            </w:r>
          </w:p>
          <w:p w:rsidR="00A87ECA" w:rsidRDefault="00A87ECA" w:rsidP="00A87ECA">
            <w:pPr>
              <w:pStyle w:val="TableParagraph"/>
              <w:spacing w:before="48" w:line="218" w:lineRule="auto"/>
              <w:ind w:left="0" w:right="74"/>
              <w:jc w:val="both"/>
              <w:rPr>
                <w:sz w:val="18"/>
              </w:rPr>
            </w:pPr>
            <w:r>
              <w:rPr>
                <w:sz w:val="18"/>
              </w:rPr>
              <w:t xml:space="preserve"> All </w:t>
            </w:r>
            <w:proofErr w:type="spellStart"/>
            <w:r>
              <w:rPr>
                <w:sz w:val="18"/>
              </w:rPr>
              <w:t>types</w:t>
            </w:r>
            <w:proofErr w:type="gramStart"/>
            <w:r>
              <w:rPr>
                <w:sz w:val="18"/>
              </w:rPr>
              <w:t>,sizes</w:t>
            </w:r>
            <w:proofErr w:type="spellEnd"/>
            <w:proofErr w:type="gramEnd"/>
            <w:r>
              <w:rPr>
                <w:sz w:val="18"/>
              </w:rPr>
              <w:t xml:space="preserve"> and </w:t>
            </w:r>
            <w:r w:rsidR="004C623D">
              <w:rPr>
                <w:sz w:val="18"/>
              </w:rPr>
              <w:t xml:space="preserve">ages. </w:t>
            </w:r>
          </w:p>
          <w:p w:rsidR="00547DAF" w:rsidRDefault="004C623D" w:rsidP="00A87ECA">
            <w:pPr>
              <w:pStyle w:val="TableParagraph"/>
              <w:spacing w:before="48" w:line="218" w:lineRule="auto"/>
              <w:ind w:left="0" w:right="74"/>
              <w:jc w:val="both"/>
              <w:rPr>
                <w:sz w:val="18"/>
              </w:rPr>
            </w:pPr>
            <w:r>
              <w:rPr>
                <w:sz w:val="18"/>
              </w:rPr>
              <w:t>May be split between horses</w:t>
            </w:r>
            <w:r w:rsidR="00A87ECA">
              <w:rPr>
                <w:sz w:val="18"/>
              </w:rPr>
              <w:t xml:space="preserve"> and ponies  if entries warrant</w:t>
            </w:r>
            <w:r>
              <w:rPr>
                <w:sz w:val="18"/>
              </w:rPr>
              <w:t xml:space="preserve"> at</w:t>
            </w:r>
            <w:r>
              <w:rPr>
                <w:spacing w:val="8"/>
                <w:sz w:val="18"/>
              </w:rPr>
              <w:t xml:space="preserve"> </w:t>
            </w:r>
            <w:r>
              <w:rPr>
                <w:sz w:val="18"/>
              </w:rPr>
              <w:t>final</w:t>
            </w:r>
          </w:p>
        </w:tc>
        <w:tc>
          <w:tcPr>
            <w:tcW w:w="5585" w:type="dxa"/>
          </w:tcPr>
          <w:p w:rsidR="00A87ECA" w:rsidRDefault="004C623D">
            <w:pPr>
              <w:pStyle w:val="TableParagraph"/>
              <w:spacing w:before="48" w:line="218" w:lineRule="auto"/>
              <w:ind w:right="276"/>
              <w:jc w:val="both"/>
              <w:rPr>
                <w:sz w:val="18"/>
              </w:rPr>
            </w:pPr>
            <w:r>
              <w:rPr>
                <w:sz w:val="18"/>
              </w:rPr>
              <w:t xml:space="preserve">For novice horses and ponies in their first season who have never won a showing class before the date of qualification. </w:t>
            </w:r>
          </w:p>
          <w:p w:rsidR="00547DAF" w:rsidRDefault="004C623D">
            <w:pPr>
              <w:pStyle w:val="TableParagraph"/>
              <w:spacing w:before="48" w:line="218" w:lineRule="auto"/>
              <w:ind w:right="276"/>
              <w:jc w:val="both"/>
              <w:rPr>
                <w:sz w:val="18"/>
              </w:rPr>
            </w:pPr>
            <w:r>
              <w:rPr>
                <w:sz w:val="18"/>
              </w:rPr>
              <w:t>This does not include lead reins</w:t>
            </w:r>
          </w:p>
        </w:tc>
        <w:tc>
          <w:tcPr>
            <w:tcW w:w="2153" w:type="dxa"/>
          </w:tcPr>
          <w:p w:rsidR="00547DAF" w:rsidRDefault="004C623D">
            <w:pPr>
              <w:pStyle w:val="TableParagraph"/>
              <w:spacing w:before="28"/>
              <w:rPr>
                <w:b/>
                <w:sz w:val="18"/>
              </w:rPr>
            </w:pPr>
            <w:r>
              <w:rPr>
                <w:b/>
                <w:w w:val="109"/>
                <w:sz w:val="18"/>
              </w:rPr>
              <w:t>2</w:t>
            </w:r>
          </w:p>
        </w:tc>
      </w:tr>
      <w:tr w:rsidR="00547DAF">
        <w:trPr>
          <w:trHeight w:val="660"/>
        </w:trPr>
        <w:tc>
          <w:tcPr>
            <w:tcW w:w="2031" w:type="dxa"/>
          </w:tcPr>
          <w:p w:rsidR="00547DAF" w:rsidRDefault="004C623D">
            <w:pPr>
              <w:pStyle w:val="TableParagraph"/>
              <w:spacing w:before="28"/>
              <w:ind w:left="70"/>
              <w:rPr>
                <w:b/>
                <w:sz w:val="18"/>
              </w:rPr>
            </w:pPr>
            <w:r>
              <w:rPr>
                <w:b/>
                <w:w w:val="105"/>
                <w:sz w:val="18"/>
              </w:rPr>
              <w:t>Novice Rider</w:t>
            </w:r>
          </w:p>
        </w:tc>
        <w:tc>
          <w:tcPr>
            <w:tcW w:w="4856" w:type="dxa"/>
          </w:tcPr>
          <w:p w:rsidR="00547DAF" w:rsidRDefault="004C623D">
            <w:pPr>
              <w:pStyle w:val="TableParagraph"/>
              <w:spacing w:before="48" w:line="218" w:lineRule="auto"/>
              <w:rPr>
                <w:sz w:val="18"/>
              </w:rPr>
            </w:pPr>
            <w:r>
              <w:rPr>
                <w:sz w:val="18"/>
              </w:rPr>
              <w:t>A walk and trot showing class for novice riders. May by split between horses and ponies if entries warrant at final</w:t>
            </w:r>
          </w:p>
        </w:tc>
        <w:tc>
          <w:tcPr>
            <w:tcW w:w="5585" w:type="dxa"/>
          </w:tcPr>
          <w:p w:rsidR="00A87ECA" w:rsidRDefault="004C623D">
            <w:pPr>
              <w:pStyle w:val="TableParagraph"/>
              <w:spacing w:before="48" w:line="218" w:lineRule="auto"/>
              <w:ind w:right="405"/>
              <w:rPr>
                <w:spacing w:val="7"/>
                <w:w w:val="105"/>
                <w:sz w:val="18"/>
              </w:rPr>
            </w:pPr>
            <w:r>
              <w:rPr>
                <w:w w:val="105"/>
                <w:sz w:val="18"/>
              </w:rPr>
              <w:t>All types and sizes, ages. For novice riders who have never won a showing</w:t>
            </w:r>
            <w:r>
              <w:rPr>
                <w:spacing w:val="-15"/>
                <w:w w:val="105"/>
                <w:sz w:val="18"/>
              </w:rPr>
              <w:t xml:space="preserve"> </w:t>
            </w:r>
            <w:r>
              <w:rPr>
                <w:w w:val="105"/>
                <w:sz w:val="18"/>
              </w:rPr>
              <w:t>class</w:t>
            </w:r>
            <w:r>
              <w:rPr>
                <w:spacing w:val="-15"/>
                <w:w w:val="105"/>
                <w:sz w:val="18"/>
              </w:rPr>
              <w:t xml:space="preserve"> </w:t>
            </w:r>
            <w:r>
              <w:rPr>
                <w:w w:val="105"/>
                <w:sz w:val="18"/>
              </w:rPr>
              <w:t>before</w:t>
            </w:r>
            <w:r>
              <w:rPr>
                <w:spacing w:val="-15"/>
                <w:w w:val="105"/>
                <w:sz w:val="18"/>
              </w:rPr>
              <w:t xml:space="preserve"> </w:t>
            </w:r>
            <w:r>
              <w:rPr>
                <w:w w:val="105"/>
                <w:sz w:val="18"/>
              </w:rPr>
              <w:t>the</w:t>
            </w:r>
            <w:r>
              <w:rPr>
                <w:spacing w:val="-15"/>
                <w:w w:val="105"/>
                <w:sz w:val="18"/>
              </w:rPr>
              <w:t xml:space="preserve"> </w:t>
            </w:r>
            <w:r>
              <w:rPr>
                <w:w w:val="105"/>
                <w:sz w:val="18"/>
              </w:rPr>
              <w:t>date</w:t>
            </w:r>
            <w:r>
              <w:rPr>
                <w:spacing w:val="-15"/>
                <w:w w:val="105"/>
                <w:sz w:val="18"/>
              </w:rPr>
              <w:t xml:space="preserve"> </w:t>
            </w:r>
            <w:r>
              <w:rPr>
                <w:w w:val="105"/>
                <w:sz w:val="18"/>
              </w:rPr>
              <w:t>of</w:t>
            </w:r>
            <w:r>
              <w:rPr>
                <w:spacing w:val="-15"/>
                <w:w w:val="105"/>
                <w:sz w:val="18"/>
              </w:rPr>
              <w:t xml:space="preserve"> </w:t>
            </w:r>
            <w:r>
              <w:rPr>
                <w:w w:val="105"/>
                <w:sz w:val="18"/>
              </w:rPr>
              <w:t>qualification.</w:t>
            </w:r>
            <w:r>
              <w:rPr>
                <w:spacing w:val="7"/>
                <w:w w:val="105"/>
                <w:sz w:val="18"/>
              </w:rPr>
              <w:t xml:space="preserve"> </w:t>
            </w:r>
          </w:p>
          <w:p w:rsidR="00547DAF" w:rsidRDefault="004C623D">
            <w:pPr>
              <w:pStyle w:val="TableParagraph"/>
              <w:spacing w:before="48" w:line="218" w:lineRule="auto"/>
              <w:ind w:right="405"/>
              <w:rPr>
                <w:sz w:val="18"/>
              </w:rPr>
            </w:pPr>
            <w:r>
              <w:rPr>
                <w:w w:val="105"/>
                <w:sz w:val="18"/>
              </w:rPr>
              <w:t>This</w:t>
            </w:r>
            <w:r>
              <w:rPr>
                <w:spacing w:val="-15"/>
                <w:w w:val="105"/>
                <w:sz w:val="18"/>
              </w:rPr>
              <w:t xml:space="preserve"> </w:t>
            </w:r>
            <w:r>
              <w:rPr>
                <w:w w:val="105"/>
                <w:sz w:val="18"/>
              </w:rPr>
              <w:t>does</w:t>
            </w:r>
            <w:r>
              <w:rPr>
                <w:spacing w:val="-15"/>
                <w:w w:val="105"/>
                <w:sz w:val="18"/>
              </w:rPr>
              <w:t xml:space="preserve"> </w:t>
            </w:r>
            <w:r>
              <w:rPr>
                <w:w w:val="105"/>
                <w:sz w:val="18"/>
              </w:rPr>
              <w:t>not</w:t>
            </w:r>
            <w:r>
              <w:rPr>
                <w:spacing w:val="-15"/>
                <w:w w:val="105"/>
                <w:sz w:val="18"/>
              </w:rPr>
              <w:t xml:space="preserve"> </w:t>
            </w:r>
            <w:r>
              <w:rPr>
                <w:w w:val="105"/>
                <w:sz w:val="18"/>
              </w:rPr>
              <w:t>include lead</w:t>
            </w:r>
            <w:r>
              <w:rPr>
                <w:spacing w:val="-28"/>
                <w:w w:val="105"/>
                <w:sz w:val="18"/>
              </w:rPr>
              <w:t xml:space="preserve"> </w:t>
            </w:r>
            <w:r>
              <w:rPr>
                <w:w w:val="105"/>
                <w:sz w:val="18"/>
              </w:rPr>
              <w:t>reins</w:t>
            </w:r>
          </w:p>
        </w:tc>
        <w:tc>
          <w:tcPr>
            <w:tcW w:w="2153" w:type="dxa"/>
          </w:tcPr>
          <w:p w:rsidR="00547DAF" w:rsidRDefault="004C623D">
            <w:pPr>
              <w:pStyle w:val="TableParagraph"/>
              <w:spacing w:before="28"/>
              <w:rPr>
                <w:b/>
                <w:sz w:val="18"/>
              </w:rPr>
            </w:pPr>
            <w:r>
              <w:rPr>
                <w:b/>
                <w:w w:val="109"/>
                <w:sz w:val="18"/>
              </w:rPr>
              <w:t>2</w:t>
            </w:r>
          </w:p>
        </w:tc>
      </w:tr>
    </w:tbl>
    <w:p w:rsidR="00547DAF" w:rsidRDefault="00547DAF">
      <w:pPr>
        <w:rPr>
          <w:sz w:val="18"/>
        </w:rPr>
        <w:sectPr w:rsidR="00547DAF">
          <w:pgSz w:w="16840" w:h="11910" w:orient="landscape"/>
          <w:pgMar w:top="680" w:right="660" w:bottom="280" w:left="1300" w:header="720" w:footer="720" w:gutter="0"/>
          <w:cols w:space="720"/>
        </w:sectPr>
      </w:pPr>
    </w:p>
    <w:p w:rsidR="00547DAF" w:rsidRDefault="00793E59">
      <w:pPr>
        <w:pStyle w:val="BodyText"/>
      </w:pPr>
      <w:r>
        <w:pict>
          <v:shapetype id="_x0000_t202" coordsize="21600,21600" o:spt="202" path="m,l,21600r21600,l21600,xe">
            <v:stroke joinstyle="miter"/>
            <v:path gradientshapeok="t" o:connecttype="rect"/>
          </v:shapetype>
          <v:shape id="_x0000_s1026" type="#_x0000_t202" style="width:731.3pt;height:148pt;mso-left-percent:-10001;mso-top-percent:-10001;mso-position-horizontal:absolute;mso-position-horizontal-relative:char;mso-position-vertical:absolute;mso-position-vertical-relative:line;mso-left-percent:-10001;mso-top-percent:-10001" filled="f" strokeweight="1pt">
            <v:textbox inset="0,0,0,0">
              <w:txbxContent>
                <w:p w:rsidR="00366476" w:rsidRDefault="00366476">
                  <w:pPr>
                    <w:spacing w:before="21"/>
                    <w:ind w:left="70"/>
                    <w:rPr>
                      <w:b/>
                      <w:sz w:val="24"/>
                    </w:rPr>
                  </w:pPr>
                  <w:r>
                    <w:rPr>
                      <w:b/>
                      <w:w w:val="105"/>
                      <w:sz w:val="24"/>
                    </w:rPr>
                    <w:t>* Rules for Style and Performance</w:t>
                  </w:r>
                </w:p>
                <w:p w:rsidR="00366476" w:rsidRDefault="00366476">
                  <w:pPr>
                    <w:pStyle w:val="BodyText"/>
                    <w:spacing w:before="189" w:line="216" w:lineRule="auto"/>
                    <w:ind w:left="70" w:right="9705"/>
                  </w:pPr>
                  <w:r>
                    <w:rPr>
                      <w:w w:val="105"/>
                    </w:rPr>
                    <w:t>(Any</w:t>
                  </w:r>
                  <w:r>
                    <w:rPr>
                      <w:spacing w:val="-16"/>
                      <w:w w:val="105"/>
                    </w:rPr>
                    <w:t xml:space="preserve"> </w:t>
                  </w:r>
                  <w:r>
                    <w:rPr>
                      <w:w w:val="105"/>
                    </w:rPr>
                    <w:t>breed</w:t>
                  </w:r>
                  <w:r>
                    <w:rPr>
                      <w:spacing w:val="-16"/>
                      <w:w w:val="105"/>
                    </w:rPr>
                    <w:t xml:space="preserve"> </w:t>
                  </w:r>
                  <w:r>
                    <w:rPr>
                      <w:w w:val="105"/>
                    </w:rPr>
                    <w:t>or</w:t>
                  </w:r>
                  <w:r>
                    <w:rPr>
                      <w:spacing w:val="-16"/>
                      <w:w w:val="105"/>
                    </w:rPr>
                    <w:t xml:space="preserve"> </w:t>
                  </w:r>
                  <w:r>
                    <w:rPr>
                      <w:w w:val="105"/>
                    </w:rPr>
                    <w:t>type</w:t>
                  </w:r>
                  <w:r>
                    <w:rPr>
                      <w:spacing w:val="-16"/>
                      <w:w w:val="105"/>
                    </w:rPr>
                    <w:t xml:space="preserve"> </w:t>
                  </w:r>
                  <w:r>
                    <w:rPr>
                      <w:w w:val="105"/>
                    </w:rPr>
                    <w:t>or</w:t>
                  </w:r>
                  <w:r>
                    <w:rPr>
                      <w:spacing w:val="-16"/>
                      <w:w w:val="105"/>
                    </w:rPr>
                    <w:t xml:space="preserve"> </w:t>
                  </w:r>
                  <w:r>
                    <w:rPr>
                      <w:w w:val="105"/>
                    </w:rPr>
                    <w:t>suitable</w:t>
                  </w:r>
                  <w:r>
                    <w:rPr>
                      <w:spacing w:val="-16"/>
                      <w:w w:val="105"/>
                    </w:rPr>
                    <w:t xml:space="preserve"> </w:t>
                  </w:r>
                  <w:r>
                    <w:rPr>
                      <w:w w:val="105"/>
                    </w:rPr>
                    <w:t>size</w:t>
                  </w:r>
                  <w:r>
                    <w:rPr>
                      <w:spacing w:val="-16"/>
                      <w:w w:val="105"/>
                    </w:rPr>
                    <w:t xml:space="preserve"> </w:t>
                  </w:r>
                  <w:r>
                    <w:rPr>
                      <w:w w:val="105"/>
                    </w:rPr>
                    <w:t>of</w:t>
                  </w:r>
                  <w:r>
                    <w:rPr>
                      <w:spacing w:val="-16"/>
                      <w:w w:val="105"/>
                    </w:rPr>
                    <w:t xml:space="preserve"> </w:t>
                  </w:r>
                  <w:r>
                    <w:rPr>
                      <w:w w:val="105"/>
                    </w:rPr>
                    <w:t>pony</w:t>
                  </w:r>
                  <w:r>
                    <w:rPr>
                      <w:spacing w:val="-16"/>
                      <w:w w:val="105"/>
                    </w:rPr>
                    <w:t xml:space="preserve"> </w:t>
                  </w:r>
                  <w:r>
                    <w:rPr>
                      <w:w w:val="105"/>
                    </w:rPr>
                    <w:t>or</w:t>
                  </w:r>
                  <w:r>
                    <w:rPr>
                      <w:spacing w:val="-16"/>
                      <w:w w:val="105"/>
                    </w:rPr>
                    <w:t xml:space="preserve"> </w:t>
                  </w:r>
                  <w:r>
                    <w:rPr>
                      <w:w w:val="105"/>
                    </w:rPr>
                    <w:t>horse) Mares,</w:t>
                  </w:r>
                  <w:r>
                    <w:rPr>
                      <w:spacing w:val="-24"/>
                      <w:w w:val="105"/>
                    </w:rPr>
                    <w:t xml:space="preserve"> </w:t>
                  </w:r>
                  <w:r>
                    <w:rPr>
                      <w:w w:val="105"/>
                    </w:rPr>
                    <w:t>stallions</w:t>
                  </w:r>
                  <w:r>
                    <w:rPr>
                      <w:spacing w:val="-24"/>
                      <w:w w:val="105"/>
                    </w:rPr>
                    <w:t xml:space="preserve"> </w:t>
                  </w:r>
                  <w:r>
                    <w:rPr>
                      <w:w w:val="105"/>
                    </w:rPr>
                    <w:t>or</w:t>
                  </w:r>
                  <w:r>
                    <w:rPr>
                      <w:spacing w:val="-24"/>
                      <w:w w:val="105"/>
                    </w:rPr>
                    <w:t xml:space="preserve"> </w:t>
                  </w:r>
                  <w:r>
                    <w:rPr>
                      <w:w w:val="105"/>
                    </w:rPr>
                    <w:t>geldings,</w:t>
                  </w:r>
                  <w:r>
                    <w:rPr>
                      <w:spacing w:val="-24"/>
                      <w:w w:val="105"/>
                    </w:rPr>
                    <w:t xml:space="preserve"> </w:t>
                  </w:r>
                  <w:r>
                    <w:rPr>
                      <w:w w:val="105"/>
                    </w:rPr>
                    <w:t>4</w:t>
                  </w:r>
                  <w:r>
                    <w:rPr>
                      <w:spacing w:val="-24"/>
                      <w:w w:val="105"/>
                    </w:rPr>
                    <w:t xml:space="preserve"> </w:t>
                  </w:r>
                  <w:r>
                    <w:rPr>
                      <w:w w:val="105"/>
                    </w:rPr>
                    <w:t>years</w:t>
                  </w:r>
                  <w:r>
                    <w:rPr>
                      <w:spacing w:val="-24"/>
                      <w:w w:val="105"/>
                    </w:rPr>
                    <w:t xml:space="preserve"> </w:t>
                  </w:r>
                  <w:r>
                    <w:rPr>
                      <w:w w:val="105"/>
                    </w:rPr>
                    <w:t>and</w:t>
                  </w:r>
                  <w:r>
                    <w:rPr>
                      <w:spacing w:val="-24"/>
                      <w:w w:val="105"/>
                    </w:rPr>
                    <w:t xml:space="preserve"> </w:t>
                  </w:r>
                  <w:r>
                    <w:rPr>
                      <w:spacing w:val="-3"/>
                      <w:w w:val="105"/>
                    </w:rPr>
                    <w:t>over.</w:t>
                  </w:r>
                </w:p>
                <w:p w:rsidR="00366476" w:rsidRDefault="00366476">
                  <w:pPr>
                    <w:pStyle w:val="BodyText"/>
                    <w:spacing w:line="216" w:lineRule="auto"/>
                    <w:ind w:left="70" w:right="2996"/>
                  </w:pPr>
                  <w:r>
                    <w:t xml:space="preserve">All sections to be judged 40% turnout of horse/pony and rider (total 40 marks), 60% for a freestyle show to be performed in an area approx. 20m x 40m and is to include the following movements: Halt, Walk on a Long Rein, Trot Serpentine, Lengthened Trot strides on Diagonal, Canter Figure of </w:t>
                  </w:r>
                  <w:proofErr w:type="gramStart"/>
                  <w:r>
                    <w:t>Eight  (</w:t>
                  </w:r>
                  <w:proofErr w:type="gramEnd"/>
                  <w:r>
                    <w:t>riders can complete an S shape, i.e. canter on each rein only once), Extended Canter on Diagonal (total 60 marks)</w:t>
                  </w:r>
                </w:p>
                <w:p w:rsidR="00366476" w:rsidRDefault="00366476">
                  <w:pPr>
                    <w:pStyle w:val="BodyText"/>
                    <w:spacing w:line="208" w:lineRule="exact"/>
                    <w:ind w:left="70"/>
                  </w:pPr>
                  <w:r>
                    <w:rPr>
                      <w:w w:val="105"/>
                    </w:rPr>
                    <w:t>= 100 max score.</w:t>
                  </w:r>
                </w:p>
                <w:p w:rsidR="00366476" w:rsidRDefault="00366476">
                  <w:pPr>
                    <w:pStyle w:val="BodyText"/>
                    <w:spacing w:before="12" w:line="216" w:lineRule="auto"/>
                    <w:ind w:left="70" w:right="4604"/>
                  </w:pPr>
                  <w:r>
                    <w:t xml:space="preserve">Riders must </w:t>
                  </w:r>
                  <w:r>
                    <w:rPr>
                      <w:u w:val="single"/>
                    </w:rPr>
                    <w:t>not</w:t>
                  </w:r>
                  <w:r>
                    <w:t xml:space="preserve"> execute the required movements more than once. The individual show should be short and flowing. </w:t>
                  </w:r>
                  <w:r>
                    <w:rPr>
                      <w:u w:val="single"/>
                    </w:rPr>
                    <w:t xml:space="preserve">Please note, dressage whips are not permitted and children are not allowed to wear spurs. </w:t>
                  </w:r>
                </w:p>
                <w:p w:rsidR="00366476" w:rsidRDefault="00366476">
                  <w:pPr>
                    <w:pStyle w:val="BodyText"/>
                    <w:spacing w:line="216" w:lineRule="auto"/>
                    <w:ind w:left="70" w:right="5643"/>
                  </w:pPr>
                  <w:r>
                    <w:t>The tack and turnout of the horse/pony should be appropriate to the type of horse/pony being presented. The rider should dress appropriately for the type of horse/pony being presented.</w:t>
                  </w:r>
                </w:p>
                <w:p w:rsidR="00366476" w:rsidRDefault="00366476">
                  <w:pPr>
                    <w:pStyle w:val="BodyText"/>
                    <w:spacing w:line="220" w:lineRule="exact"/>
                    <w:ind w:left="70"/>
                  </w:pPr>
                  <w:r>
                    <w:t>Dress code as per affiliated showing classes does not have to be strictly adhered to - the overall impression is of most importance.</w:t>
                  </w:r>
                </w:p>
              </w:txbxContent>
            </v:textbox>
            <w10:wrap type="none"/>
            <w10:anchorlock/>
          </v:shape>
        </w:pict>
      </w:r>
    </w:p>
    <w:p w:rsidR="00547DAF" w:rsidRDefault="00547DAF">
      <w:pPr>
        <w:pStyle w:val="BodyText"/>
        <w:ind w:left="0"/>
        <w:rPr>
          <w:b/>
        </w:rPr>
      </w:pPr>
    </w:p>
    <w:p w:rsidR="00547DAF" w:rsidRDefault="00547DAF">
      <w:pPr>
        <w:pStyle w:val="BodyText"/>
        <w:spacing w:before="6"/>
        <w:ind w:left="0"/>
        <w:rPr>
          <w:b/>
          <w:sz w:val="23"/>
        </w:rPr>
      </w:pPr>
    </w:p>
    <w:p w:rsidR="00547DAF" w:rsidRDefault="004C623D">
      <w:pPr>
        <w:spacing w:before="111"/>
        <w:ind w:left="114"/>
        <w:rPr>
          <w:b/>
          <w:sz w:val="30"/>
        </w:rPr>
      </w:pPr>
      <w:r>
        <w:rPr>
          <w:b/>
          <w:w w:val="110"/>
          <w:sz w:val="30"/>
          <w:u w:val="single"/>
        </w:rPr>
        <w:t>JUDGES MUST OBSERVE THE FOLLOWING</w:t>
      </w:r>
      <w:r>
        <w:rPr>
          <w:b/>
          <w:sz w:val="30"/>
          <w:u w:val="single"/>
        </w:rPr>
        <w:t xml:space="preserve"> </w:t>
      </w:r>
    </w:p>
    <w:p w:rsidR="00547DAF" w:rsidRDefault="004C623D">
      <w:pPr>
        <w:spacing w:before="313" w:line="223" w:lineRule="auto"/>
        <w:ind w:left="113" w:right="586"/>
        <w:rPr>
          <w:sz w:val="30"/>
        </w:rPr>
      </w:pPr>
      <w:r>
        <w:rPr>
          <w:sz w:val="30"/>
        </w:rPr>
        <w:t xml:space="preserve">Horses and Ponies who have </w:t>
      </w:r>
      <w:r>
        <w:rPr>
          <w:sz w:val="30"/>
          <w:u w:val="single"/>
        </w:rPr>
        <w:t>qualified for or competed at</w:t>
      </w:r>
      <w:r w:rsidR="00BA7D08">
        <w:rPr>
          <w:sz w:val="30"/>
        </w:rPr>
        <w:t xml:space="preserve"> HOYS </w:t>
      </w:r>
      <w:r>
        <w:rPr>
          <w:sz w:val="30"/>
        </w:rPr>
        <w:t>in t</w:t>
      </w:r>
      <w:r w:rsidR="00A87ECA">
        <w:rPr>
          <w:sz w:val="30"/>
        </w:rPr>
        <w:t>he years 2015, 2016 or 2017/</w:t>
      </w:r>
      <w:r w:rsidR="00793E59">
        <w:rPr>
          <w:sz w:val="30"/>
        </w:rPr>
        <w:t>18 are not eligible for the GB</w:t>
      </w:r>
      <w:r>
        <w:rPr>
          <w:sz w:val="30"/>
        </w:rPr>
        <w:t xml:space="preserve"> Rider Showing Championships.</w:t>
      </w:r>
    </w:p>
    <w:p w:rsidR="00A87ECA" w:rsidRDefault="004C623D">
      <w:pPr>
        <w:pStyle w:val="BodyText"/>
        <w:spacing w:before="92" w:line="440" w:lineRule="atLeast"/>
        <w:ind w:right="3180"/>
        <w:rPr>
          <w:w w:val="105"/>
        </w:rPr>
      </w:pPr>
      <w:r>
        <w:rPr>
          <w:w w:val="105"/>
        </w:rPr>
        <w:t>This</w:t>
      </w:r>
      <w:r>
        <w:rPr>
          <w:spacing w:val="-16"/>
          <w:w w:val="105"/>
        </w:rPr>
        <w:t xml:space="preserve"> </w:t>
      </w:r>
      <w:r>
        <w:rPr>
          <w:w w:val="105"/>
        </w:rPr>
        <w:t>Championship</w:t>
      </w:r>
      <w:r>
        <w:rPr>
          <w:spacing w:val="-16"/>
          <w:w w:val="105"/>
        </w:rPr>
        <w:t xml:space="preserve"> </w:t>
      </w:r>
      <w:r>
        <w:rPr>
          <w:w w:val="105"/>
        </w:rPr>
        <w:t>is</w:t>
      </w:r>
      <w:r>
        <w:rPr>
          <w:spacing w:val="-16"/>
          <w:w w:val="105"/>
        </w:rPr>
        <w:t xml:space="preserve"> </w:t>
      </w:r>
      <w:r>
        <w:rPr>
          <w:w w:val="105"/>
        </w:rPr>
        <w:t>aimed</w:t>
      </w:r>
      <w:r>
        <w:rPr>
          <w:spacing w:val="-16"/>
          <w:w w:val="105"/>
        </w:rPr>
        <w:t xml:space="preserve"> </w:t>
      </w:r>
      <w:r>
        <w:rPr>
          <w:w w:val="105"/>
        </w:rPr>
        <w:t>at</w:t>
      </w:r>
      <w:r>
        <w:rPr>
          <w:spacing w:val="-16"/>
          <w:w w:val="105"/>
        </w:rPr>
        <w:t xml:space="preserve"> </w:t>
      </w:r>
      <w:r>
        <w:rPr>
          <w:w w:val="105"/>
        </w:rPr>
        <w:t>keen</w:t>
      </w:r>
      <w:r>
        <w:rPr>
          <w:spacing w:val="-16"/>
          <w:w w:val="105"/>
        </w:rPr>
        <w:t xml:space="preserve"> </w:t>
      </w:r>
      <w:r>
        <w:rPr>
          <w:w w:val="105"/>
        </w:rPr>
        <w:t>and</w:t>
      </w:r>
      <w:r>
        <w:rPr>
          <w:spacing w:val="-16"/>
          <w:w w:val="105"/>
        </w:rPr>
        <w:t xml:space="preserve"> </w:t>
      </w:r>
      <w:r>
        <w:rPr>
          <w:w w:val="105"/>
        </w:rPr>
        <w:t>competitive</w:t>
      </w:r>
      <w:r>
        <w:rPr>
          <w:spacing w:val="-16"/>
          <w:w w:val="105"/>
        </w:rPr>
        <w:t xml:space="preserve"> </w:t>
      </w:r>
      <w:r>
        <w:rPr>
          <w:w w:val="105"/>
        </w:rPr>
        <w:t>amateurs</w:t>
      </w:r>
      <w:r>
        <w:rPr>
          <w:spacing w:val="-16"/>
          <w:w w:val="105"/>
        </w:rPr>
        <w:t xml:space="preserve"> </w:t>
      </w:r>
      <w:r w:rsidR="00A87ECA">
        <w:rPr>
          <w:w w:val="105"/>
        </w:rPr>
        <w:t>– PRODUCERS ARE EXCLUDED.</w:t>
      </w:r>
    </w:p>
    <w:p w:rsidR="00547DAF" w:rsidRDefault="004C623D">
      <w:pPr>
        <w:pStyle w:val="BodyText"/>
        <w:spacing w:before="92" w:line="440" w:lineRule="atLeast"/>
        <w:ind w:right="3180"/>
        <w:rPr>
          <w:w w:val="105"/>
        </w:rPr>
      </w:pPr>
      <w:r>
        <w:rPr>
          <w:w w:val="105"/>
        </w:rPr>
        <w:t>Stallions</w:t>
      </w:r>
      <w:r>
        <w:rPr>
          <w:spacing w:val="-14"/>
          <w:w w:val="105"/>
        </w:rPr>
        <w:t xml:space="preserve"> </w:t>
      </w:r>
      <w:r>
        <w:rPr>
          <w:w w:val="105"/>
        </w:rPr>
        <w:t>must</w:t>
      </w:r>
      <w:r>
        <w:rPr>
          <w:spacing w:val="-14"/>
          <w:w w:val="105"/>
        </w:rPr>
        <w:t xml:space="preserve"> </w:t>
      </w:r>
      <w:r>
        <w:rPr>
          <w:w w:val="105"/>
        </w:rPr>
        <w:t>be</w:t>
      </w:r>
      <w:r>
        <w:rPr>
          <w:spacing w:val="-14"/>
          <w:w w:val="105"/>
        </w:rPr>
        <w:t xml:space="preserve"> </w:t>
      </w:r>
      <w:r>
        <w:rPr>
          <w:w w:val="105"/>
          <w:u w:val="single"/>
        </w:rPr>
        <w:t>handled</w:t>
      </w:r>
      <w:r>
        <w:rPr>
          <w:spacing w:val="-14"/>
          <w:w w:val="105"/>
          <w:u w:val="single"/>
        </w:rPr>
        <w:t xml:space="preserve"> </w:t>
      </w:r>
      <w:r>
        <w:rPr>
          <w:w w:val="105"/>
          <w:u w:val="single"/>
        </w:rPr>
        <w:t>and</w:t>
      </w:r>
      <w:r>
        <w:rPr>
          <w:spacing w:val="-14"/>
          <w:w w:val="105"/>
          <w:u w:val="single"/>
        </w:rPr>
        <w:t xml:space="preserve"> </w:t>
      </w:r>
      <w:r>
        <w:rPr>
          <w:w w:val="105"/>
          <w:u w:val="single"/>
        </w:rPr>
        <w:t>ridden</w:t>
      </w:r>
      <w:r>
        <w:rPr>
          <w:spacing w:val="-14"/>
          <w:w w:val="105"/>
        </w:rPr>
        <w:t xml:space="preserve"> </w:t>
      </w:r>
      <w:r>
        <w:rPr>
          <w:w w:val="105"/>
        </w:rPr>
        <w:t>by</w:t>
      </w:r>
      <w:r>
        <w:rPr>
          <w:spacing w:val="-14"/>
          <w:w w:val="105"/>
        </w:rPr>
        <w:t xml:space="preserve"> </w:t>
      </w:r>
      <w:r>
        <w:rPr>
          <w:w w:val="105"/>
        </w:rPr>
        <w:t>people</w:t>
      </w:r>
      <w:r>
        <w:rPr>
          <w:spacing w:val="-14"/>
          <w:w w:val="105"/>
        </w:rPr>
        <w:t xml:space="preserve"> </w:t>
      </w:r>
      <w:r>
        <w:rPr>
          <w:w w:val="105"/>
        </w:rPr>
        <w:t>who</w:t>
      </w:r>
      <w:r>
        <w:rPr>
          <w:spacing w:val="-14"/>
          <w:w w:val="105"/>
        </w:rPr>
        <w:t xml:space="preserve"> </w:t>
      </w:r>
      <w:r>
        <w:rPr>
          <w:w w:val="105"/>
        </w:rPr>
        <w:t>have</w:t>
      </w:r>
      <w:r>
        <w:rPr>
          <w:spacing w:val="-14"/>
          <w:w w:val="105"/>
        </w:rPr>
        <w:t xml:space="preserve"> </w:t>
      </w:r>
      <w:r>
        <w:rPr>
          <w:w w:val="105"/>
        </w:rPr>
        <w:t>attained</w:t>
      </w:r>
      <w:r>
        <w:rPr>
          <w:spacing w:val="-14"/>
          <w:w w:val="105"/>
        </w:rPr>
        <w:t xml:space="preserve"> </w:t>
      </w:r>
      <w:r>
        <w:rPr>
          <w:w w:val="105"/>
        </w:rPr>
        <w:t>their</w:t>
      </w:r>
      <w:r>
        <w:rPr>
          <w:spacing w:val="-14"/>
          <w:w w:val="105"/>
        </w:rPr>
        <w:t xml:space="preserve"> </w:t>
      </w:r>
      <w:r>
        <w:rPr>
          <w:w w:val="105"/>
          <w:u w:val="single"/>
        </w:rPr>
        <w:t>14th</w:t>
      </w:r>
      <w:r>
        <w:rPr>
          <w:spacing w:val="-14"/>
          <w:w w:val="105"/>
        </w:rPr>
        <w:t xml:space="preserve"> </w:t>
      </w:r>
      <w:r>
        <w:rPr>
          <w:w w:val="105"/>
        </w:rPr>
        <w:t>birthday</w:t>
      </w:r>
      <w:r>
        <w:rPr>
          <w:spacing w:val="-14"/>
          <w:w w:val="105"/>
        </w:rPr>
        <w:t xml:space="preserve"> </w:t>
      </w:r>
      <w:r>
        <w:rPr>
          <w:w w:val="105"/>
        </w:rPr>
        <w:t>on</w:t>
      </w:r>
      <w:r>
        <w:rPr>
          <w:spacing w:val="-14"/>
          <w:w w:val="105"/>
        </w:rPr>
        <w:t xml:space="preserve"> </w:t>
      </w:r>
      <w:r>
        <w:rPr>
          <w:w w:val="105"/>
        </w:rPr>
        <w:t>1st</w:t>
      </w:r>
      <w:r>
        <w:rPr>
          <w:spacing w:val="-14"/>
          <w:w w:val="105"/>
        </w:rPr>
        <w:t xml:space="preserve"> </w:t>
      </w:r>
      <w:r>
        <w:rPr>
          <w:w w:val="105"/>
        </w:rPr>
        <w:t>January</w:t>
      </w:r>
      <w:r>
        <w:rPr>
          <w:spacing w:val="-14"/>
          <w:w w:val="105"/>
        </w:rPr>
        <w:t xml:space="preserve"> </w:t>
      </w:r>
      <w:r w:rsidR="00A87ECA">
        <w:rPr>
          <w:w w:val="105"/>
        </w:rPr>
        <w:t>2018 – THEY MUST WEAR STALLION BADGES.</w:t>
      </w:r>
      <w:r>
        <w:rPr>
          <w:w w:val="105"/>
        </w:rPr>
        <w:t xml:space="preserve"> </w:t>
      </w:r>
    </w:p>
    <w:p w:rsidR="00547DAF" w:rsidRDefault="004C623D" w:rsidP="00A87ECA">
      <w:pPr>
        <w:pStyle w:val="BodyText"/>
        <w:spacing w:line="220" w:lineRule="exact"/>
        <w:ind w:left="0" w:firstLine="113"/>
      </w:pPr>
      <w:r>
        <w:t>Passports must be available for inspection if asked for by a judge or official of the show</w:t>
      </w:r>
      <w:r w:rsidR="00A87ECA">
        <w:t>.</w:t>
      </w:r>
    </w:p>
    <w:p w:rsidR="00547DAF" w:rsidRDefault="00547DAF">
      <w:pPr>
        <w:pStyle w:val="BodyText"/>
        <w:spacing w:before="1"/>
        <w:ind w:left="0"/>
        <w:rPr>
          <w:sz w:val="18"/>
        </w:rPr>
      </w:pPr>
    </w:p>
    <w:p w:rsidR="00A87ECA" w:rsidRDefault="004C623D">
      <w:pPr>
        <w:pStyle w:val="BodyText"/>
        <w:spacing w:line="216" w:lineRule="auto"/>
        <w:ind w:right="1267"/>
      </w:pPr>
      <w:r>
        <w:t>Qualification can pass dow</w:t>
      </w:r>
      <w:r w:rsidR="00A87ECA">
        <w:t>n the line as far as 5th place.</w:t>
      </w:r>
      <w:r>
        <w:t xml:space="preserve"> </w:t>
      </w:r>
    </w:p>
    <w:p w:rsidR="00547DAF" w:rsidRDefault="004C623D">
      <w:pPr>
        <w:pStyle w:val="BodyText"/>
        <w:spacing w:line="216" w:lineRule="auto"/>
        <w:ind w:right="1267"/>
      </w:pPr>
      <w:r>
        <w:t>All riders who want to be eligible to qualify must be CT Rider Members.</w:t>
      </w:r>
      <w:r w:rsidR="00793E59">
        <w:t xml:space="preserve"> New memberships for the 2018</w:t>
      </w:r>
      <w:r>
        <w:t xml:space="preserve"> season are now on sale and can be purchased on line by visiting </w:t>
      </w:r>
      <w:hyperlink w:history="1">
        <w:r w:rsidR="00793E59" w:rsidRPr="006845CB">
          <w:rPr>
            <w:rStyle w:val="Hyperlink"/>
          </w:rPr>
          <w:t xml:space="preserve">www.gb-rider.com </w:t>
        </w:r>
      </w:hyperlink>
      <w:r>
        <w:t xml:space="preserve">or by ringing our offices on 01234 211245  </w:t>
      </w:r>
    </w:p>
    <w:p w:rsidR="00547DAF" w:rsidRDefault="00547DAF">
      <w:pPr>
        <w:pStyle w:val="BodyText"/>
        <w:ind w:left="0"/>
        <w:rPr>
          <w:sz w:val="18"/>
        </w:rPr>
      </w:pPr>
    </w:p>
    <w:p w:rsidR="00547DAF" w:rsidRDefault="004C623D">
      <w:pPr>
        <w:pStyle w:val="BodyText"/>
        <w:spacing w:line="216" w:lineRule="auto"/>
        <w:ind w:right="586"/>
      </w:pPr>
      <w:r>
        <w:rPr>
          <w:b/>
          <w:w w:val="105"/>
          <w:u w:val="single"/>
        </w:rPr>
        <w:t>REMEMBER</w:t>
      </w:r>
      <w:r>
        <w:rPr>
          <w:b/>
          <w:spacing w:val="-17"/>
          <w:w w:val="105"/>
        </w:rPr>
        <w:t xml:space="preserve"> </w:t>
      </w:r>
      <w:r>
        <w:rPr>
          <w:w w:val="105"/>
        </w:rPr>
        <w:t>–</w:t>
      </w:r>
      <w:r>
        <w:rPr>
          <w:spacing w:val="-17"/>
          <w:w w:val="105"/>
        </w:rPr>
        <w:t xml:space="preserve"> </w:t>
      </w:r>
      <w:r>
        <w:rPr>
          <w:w w:val="105"/>
        </w:rPr>
        <w:t>Show</w:t>
      </w:r>
      <w:r>
        <w:rPr>
          <w:spacing w:val="-17"/>
          <w:w w:val="105"/>
        </w:rPr>
        <w:t xml:space="preserve"> </w:t>
      </w:r>
      <w:r>
        <w:rPr>
          <w:w w:val="105"/>
        </w:rPr>
        <w:t>secretaries</w:t>
      </w:r>
      <w:r>
        <w:rPr>
          <w:spacing w:val="-17"/>
          <w:w w:val="105"/>
        </w:rPr>
        <w:t xml:space="preserve"> </w:t>
      </w:r>
      <w:r>
        <w:rPr>
          <w:w w:val="105"/>
        </w:rPr>
        <w:t>are</w:t>
      </w:r>
      <w:r>
        <w:rPr>
          <w:spacing w:val="-17"/>
          <w:w w:val="105"/>
        </w:rPr>
        <w:t xml:space="preserve"> </w:t>
      </w:r>
      <w:r>
        <w:rPr>
          <w:w w:val="105"/>
        </w:rPr>
        <w:t>not</w:t>
      </w:r>
      <w:r>
        <w:rPr>
          <w:spacing w:val="-17"/>
          <w:w w:val="105"/>
        </w:rPr>
        <w:t xml:space="preserve"> </w:t>
      </w:r>
      <w:r>
        <w:rPr>
          <w:w w:val="105"/>
        </w:rPr>
        <w:t>required</w:t>
      </w:r>
      <w:r>
        <w:rPr>
          <w:spacing w:val="-17"/>
          <w:w w:val="105"/>
        </w:rPr>
        <w:t xml:space="preserve"> </w:t>
      </w:r>
      <w:r>
        <w:rPr>
          <w:w w:val="105"/>
        </w:rPr>
        <w:t>to</w:t>
      </w:r>
      <w:r>
        <w:rPr>
          <w:spacing w:val="-17"/>
          <w:w w:val="105"/>
        </w:rPr>
        <w:t xml:space="preserve"> </w:t>
      </w:r>
      <w:r>
        <w:rPr>
          <w:w w:val="105"/>
        </w:rPr>
        <w:t>send</w:t>
      </w:r>
      <w:r>
        <w:rPr>
          <w:spacing w:val="-17"/>
          <w:w w:val="105"/>
        </w:rPr>
        <w:t xml:space="preserve"> </w:t>
      </w:r>
      <w:r>
        <w:rPr>
          <w:w w:val="105"/>
        </w:rPr>
        <w:t>their</w:t>
      </w:r>
      <w:r>
        <w:rPr>
          <w:spacing w:val="-17"/>
          <w:w w:val="105"/>
        </w:rPr>
        <w:t xml:space="preserve"> </w:t>
      </w:r>
      <w:r>
        <w:rPr>
          <w:w w:val="105"/>
        </w:rPr>
        <w:t>results</w:t>
      </w:r>
      <w:r>
        <w:rPr>
          <w:spacing w:val="-17"/>
          <w:w w:val="105"/>
        </w:rPr>
        <w:t xml:space="preserve"> </w:t>
      </w:r>
      <w:r>
        <w:rPr>
          <w:w w:val="105"/>
        </w:rPr>
        <w:t>to</w:t>
      </w:r>
      <w:r>
        <w:rPr>
          <w:spacing w:val="-17"/>
          <w:w w:val="105"/>
        </w:rPr>
        <w:t xml:space="preserve"> </w:t>
      </w:r>
      <w:r w:rsidR="00793E59">
        <w:rPr>
          <w:spacing w:val="1"/>
          <w:w w:val="105"/>
        </w:rPr>
        <w:t>GB</w:t>
      </w:r>
      <w:r>
        <w:rPr>
          <w:spacing w:val="-17"/>
          <w:w w:val="105"/>
        </w:rPr>
        <w:t xml:space="preserve"> </w:t>
      </w:r>
      <w:r>
        <w:rPr>
          <w:w w:val="105"/>
        </w:rPr>
        <w:t>Rider</w:t>
      </w:r>
      <w:r>
        <w:rPr>
          <w:spacing w:val="-17"/>
          <w:w w:val="105"/>
        </w:rPr>
        <w:t xml:space="preserve"> </w:t>
      </w:r>
      <w:r>
        <w:rPr>
          <w:w w:val="105"/>
        </w:rPr>
        <w:t>anymore.</w:t>
      </w:r>
      <w:r>
        <w:rPr>
          <w:spacing w:val="-17"/>
          <w:w w:val="105"/>
        </w:rPr>
        <w:t xml:space="preserve"> </w:t>
      </w:r>
      <w:r>
        <w:rPr>
          <w:w w:val="105"/>
        </w:rPr>
        <w:t>All</w:t>
      </w:r>
      <w:r>
        <w:rPr>
          <w:spacing w:val="-17"/>
          <w:w w:val="105"/>
        </w:rPr>
        <w:t xml:space="preserve"> </w:t>
      </w:r>
      <w:r>
        <w:rPr>
          <w:w w:val="105"/>
        </w:rPr>
        <w:t>members</w:t>
      </w:r>
      <w:r>
        <w:rPr>
          <w:spacing w:val="-17"/>
          <w:w w:val="105"/>
        </w:rPr>
        <w:t xml:space="preserve"> </w:t>
      </w:r>
      <w:r>
        <w:rPr>
          <w:w w:val="105"/>
        </w:rPr>
        <w:t>will</w:t>
      </w:r>
      <w:r>
        <w:rPr>
          <w:spacing w:val="-17"/>
          <w:w w:val="105"/>
        </w:rPr>
        <w:t xml:space="preserve"> </w:t>
      </w:r>
      <w:r>
        <w:rPr>
          <w:w w:val="105"/>
        </w:rPr>
        <w:t>be</w:t>
      </w:r>
      <w:r>
        <w:rPr>
          <w:spacing w:val="-17"/>
          <w:w w:val="105"/>
        </w:rPr>
        <w:t xml:space="preserve"> </w:t>
      </w:r>
      <w:r>
        <w:rPr>
          <w:w w:val="105"/>
        </w:rPr>
        <w:t>sent</w:t>
      </w:r>
      <w:r>
        <w:rPr>
          <w:spacing w:val="-17"/>
          <w:w w:val="105"/>
        </w:rPr>
        <w:t xml:space="preserve"> </w:t>
      </w:r>
      <w:r>
        <w:rPr>
          <w:w w:val="105"/>
        </w:rPr>
        <w:t>a</w:t>
      </w:r>
      <w:r>
        <w:rPr>
          <w:spacing w:val="-17"/>
          <w:w w:val="105"/>
        </w:rPr>
        <w:t xml:space="preserve"> </w:t>
      </w:r>
      <w:r>
        <w:rPr>
          <w:w w:val="105"/>
        </w:rPr>
        <w:t>qualification</w:t>
      </w:r>
      <w:r>
        <w:rPr>
          <w:spacing w:val="-17"/>
          <w:w w:val="105"/>
        </w:rPr>
        <w:t xml:space="preserve"> </w:t>
      </w:r>
      <w:r>
        <w:rPr>
          <w:w w:val="105"/>
        </w:rPr>
        <w:t>card</w:t>
      </w:r>
      <w:r>
        <w:rPr>
          <w:spacing w:val="-17"/>
          <w:w w:val="105"/>
        </w:rPr>
        <w:t xml:space="preserve"> </w:t>
      </w:r>
      <w:r>
        <w:rPr>
          <w:w w:val="105"/>
        </w:rPr>
        <w:t>which</w:t>
      </w:r>
      <w:r>
        <w:rPr>
          <w:spacing w:val="-17"/>
          <w:w w:val="105"/>
        </w:rPr>
        <w:t xml:space="preserve"> </w:t>
      </w:r>
      <w:r>
        <w:rPr>
          <w:w w:val="105"/>
        </w:rPr>
        <w:t>they</w:t>
      </w:r>
      <w:r>
        <w:rPr>
          <w:spacing w:val="-17"/>
          <w:w w:val="105"/>
        </w:rPr>
        <w:t xml:space="preserve"> </w:t>
      </w:r>
      <w:r>
        <w:rPr>
          <w:w w:val="105"/>
        </w:rPr>
        <w:t>must</w:t>
      </w:r>
      <w:r>
        <w:rPr>
          <w:spacing w:val="-17"/>
          <w:w w:val="105"/>
        </w:rPr>
        <w:t xml:space="preserve"> </w:t>
      </w:r>
      <w:r>
        <w:rPr>
          <w:w w:val="105"/>
        </w:rPr>
        <w:t>get</w:t>
      </w:r>
      <w:r>
        <w:rPr>
          <w:spacing w:val="-17"/>
          <w:w w:val="105"/>
        </w:rPr>
        <w:t xml:space="preserve"> </w:t>
      </w:r>
      <w:r>
        <w:rPr>
          <w:w w:val="105"/>
        </w:rPr>
        <w:t>signed</w:t>
      </w:r>
      <w:r>
        <w:rPr>
          <w:spacing w:val="-17"/>
          <w:w w:val="105"/>
        </w:rPr>
        <w:t xml:space="preserve"> </w:t>
      </w:r>
      <w:r>
        <w:rPr>
          <w:w w:val="105"/>
        </w:rPr>
        <w:t>in</w:t>
      </w:r>
      <w:r>
        <w:rPr>
          <w:spacing w:val="-17"/>
          <w:w w:val="105"/>
        </w:rPr>
        <w:t xml:space="preserve"> </w:t>
      </w:r>
      <w:r>
        <w:rPr>
          <w:w w:val="105"/>
        </w:rPr>
        <w:t>the ring by the</w:t>
      </w:r>
      <w:r>
        <w:rPr>
          <w:spacing w:val="-24"/>
          <w:w w:val="105"/>
        </w:rPr>
        <w:t xml:space="preserve"> </w:t>
      </w:r>
      <w:r>
        <w:rPr>
          <w:w w:val="105"/>
        </w:rPr>
        <w:t>judge.</w:t>
      </w:r>
    </w:p>
    <w:p w:rsidR="00547DAF" w:rsidRDefault="00547DAF">
      <w:pPr>
        <w:pStyle w:val="BodyText"/>
        <w:ind w:left="0"/>
        <w:rPr>
          <w:sz w:val="18"/>
        </w:rPr>
      </w:pPr>
    </w:p>
    <w:p w:rsidR="00547DAF" w:rsidRDefault="004C623D">
      <w:pPr>
        <w:pStyle w:val="BodyText"/>
        <w:spacing w:line="216" w:lineRule="auto"/>
        <w:ind w:right="586"/>
      </w:pPr>
      <w:r>
        <w:rPr>
          <w:w w:val="105"/>
        </w:rPr>
        <w:t>Many</w:t>
      </w:r>
      <w:r>
        <w:rPr>
          <w:spacing w:val="-23"/>
          <w:w w:val="105"/>
        </w:rPr>
        <w:t xml:space="preserve"> </w:t>
      </w:r>
      <w:r>
        <w:rPr>
          <w:w w:val="105"/>
        </w:rPr>
        <w:t>classes</w:t>
      </w:r>
      <w:r>
        <w:rPr>
          <w:spacing w:val="-23"/>
          <w:w w:val="105"/>
        </w:rPr>
        <w:t xml:space="preserve"> </w:t>
      </w:r>
      <w:r>
        <w:rPr>
          <w:w w:val="105"/>
        </w:rPr>
        <w:t>at</w:t>
      </w:r>
      <w:r>
        <w:rPr>
          <w:spacing w:val="-23"/>
          <w:w w:val="105"/>
        </w:rPr>
        <w:t xml:space="preserve"> </w:t>
      </w:r>
      <w:r>
        <w:rPr>
          <w:w w:val="105"/>
        </w:rPr>
        <w:t>the</w:t>
      </w:r>
      <w:r>
        <w:rPr>
          <w:spacing w:val="-23"/>
          <w:w w:val="105"/>
        </w:rPr>
        <w:t xml:space="preserve"> </w:t>
      </w:r>
      <w:r w:rsidR="00793E59">
        <w:rPr>
          <w:w w:val="105"/>
        </w:rPr>
        <w:t>GB Rider</w:t>
      </w:r>
      <w:r>
        <w:rPr>
          <w:spacing w:val="-23"/>
          <w:w w:val="105"/>
        </w:rPr>
        <w:t xml:space="preserve"> </w:t>
      </w:r>
      <w:r>
        <w:rPr>
          <w:w w:val="105"/>
        </w:rPr>
        <w:t>Championships</w:t>
      </w:r>
      <w:r>
        <w:rPr>
          <w:spacing w:val="-23"/>
          <w:w w:val="105"/>
        </w:rPr>
        <w:t xml:space="preserve"> </w:t>
      </w:r>
      <w:r>
        <w:rPr>
          <w:w w:val="105"/>
        </w:rPr>
        <w:t>will</w:t>
      </w:r>
      <w:r>
        <w:rPr>
          <w:spacing w:val="-23"/>
          <w:w w:val="105"/>
        </w:rPr>
        <w:t xml:space="preserve"> </w:t>
      </w:r>
      <w:r>
        <w:rPr>
          <w:w w:val="105"/>
        </w:rPr>
        <w:t>be</w:t>
      </w:r>
      <w:r>
        <w:rPr>
          <w:spacing w:val="-23"/>
          <w:w w:val="105"/>
        </w:rPr>
        <w:t xml:space="preserve"> </w:t>
      </w:r>
      <w:r>
        <w:rPr>
          <w:w w:val="105"/>
        </w:rPr>
        <w:t>qualifiers</w:t>
      </w:r>
      <w:r>
        <w:rPr>
          <w:spacing w:val="-23"/>
          <w:w w:val="105"/>
        </w:rPr>
        <w:t xml:space="preserve"> </w:t>
      </w:r>
      <w:r>
        <w:rPr>
          <w:w w:val="105"/>
        </w:rPr>
        <w:t>for</w:t>
      </w:r>
      <w:r>
        <w:rPr>
          <w:spacing w:val="-23"/>
          <w:w w:val="105"/>
        </w:rPr>
        <w:t xml:space="preserve"> </w:t>
      </w:r>
      <w:proofErr w:type="spellStart"/>
      <w:r>
        <w:rPr>
          <w:w w:val="105"/>
        </w:rPr>
        <w:t>Equifest</w:t>
      </w:r>
      <w:proofErr w:type="spellEnd"/>
      <w:r>
        <w:rPr>
          <w:spacing w:val="-23"/>
          <w:w w:val="105"/>
        </w:rPr>
        <w:t xml:space="preserve"> </w:t>
      </w:r>
      <w:r>
        <w:rPr>
          <w:w w:val="105"/>
        </w:rPr>
        <w:t>2018</w:t>
      </w:r>
      <w:r>
        <w:rPr>
          <w:spacing w:val="-23"/>
          <w:w w:val="105"/>
        </w:rPr>
        <w:t xml:space="preserve"> </w:t>
      </w:r>
      <w:r>
        <w:rPr>
          <w:w w:val="105"/>
        </w:rPr>
        <w:t>and</w:t>
      </w:r>
      <w:r>
        <w:rPr>
          <w:spacing w:val="-23"/>
          <w:w w:val="105"/>
        </w:rPr>
        <w:t xml:space="preserve"> </w:t>
      </w:r>
      <w:r>
        <w:rPr>
          <w:w w:val="105"/>
        </w:rPr>
        <w:t>Ponies</w:t>
      </w:r>
      <w:r>
        <w:rPr>
          <w:spacing w:val="-23"/>
          <w:w w:val="105"/>
        </w:rPr>
        <w:t xml:space="preserve"> </w:t>
      </w:r>
      <w:r>
        <w:rPr>
          <w:w w:val="105"/>
        </w:rPr>
        <w:t>(UK).</w:t>
      </w:r>
      <w:r>
        <w:rPr>
          <w:spacing w:val="-28"/>
          <w:w w:val="105"/>
        </w:rPr>
        <w:t xml:space="preserve"> </w:t>
      </w:r>
      <w:r>
        <w:rPr>
          <w:w w:val="105"/>
        </w:rPr>
        <w:t>The</w:t>
      </w:r>
      <w:r>
        <w:rPr>
          <w:spacing w:val="-27"/>
          <w:w w:val="105"/>
        </w:rPr>
        <w:t xml:space="preserve"> </w:t>
      </w:r>
      <w:r>
        <w:rPr>
          <w:w w:val="105"/>
        </w:rPr>
        <w:t>Veteran</w:t>
      </w:r>
      <w:r>
        <w:rPr>
          <w:spacing w:val="-23"/>
          <w:w w:val="105"/>
        </w:rPr>
        <w:t xml:space="preserve"> </w:t>
      </w:r>
      <w:r>
        <w:rPr>
          <w:w w:val="105"/>
        </w:rPr>
        <w:t>classes</w:t>
      </w:r>
      <w:r>
        <w:rPr>
          <w:spacing w:val="-23"/>
          <w:w w:val="105"/>
        </w:rPr>
        <w:t xml:space="preserve"> </w:t>
      </w:r>
      <w:r>
        <w:rPr>
          <w:w w:val="105"/>
        </w:rPr>
        <w:t>are</w:t>
      </w:r>
      <w:r>
        <w:rPr>
          <w:spacing w:val="-23"/>
          <w:w w:val="105"/>
        </w:rPr>
        <w:t xml:space="preserve"> </w:t>
      </w:r>
      <w:r>
        <w:rPr>
          <w:w w:val="105"/>
        </w:rPr>
        <w:t>qualifiers</w:t>
      </w:r>
      <w:r>
        <w:rPr>
          <w:spacing w:val="-23"/>
          <w:w w:val="105"/>
        </w:rPr>
        <w:t xml:space="preserve"> </w:t>
      </w:r>
      <w:r>
        <w:rPr>
          <w:w w:val="105"/>
        </w:rPr>
        <w:t>for</w:t>
      </w:r>
      <w:r>
        <w:rPr>
          <w:spacing w:val="-28"/>
          <w:w w:val="105"/>
        </w:rPr>
        <w:t xml:space="preserve"> </w:t>
      </w:r>
      <w:r>
        <w:rPr>
          <w:w w:val="105"/>
        </w:rPr>
        <w:t>The</w:t>
      </w:r>
      <w:r>
        <w:rPr>
          <w:spacing w:val="-27"/>
          <w:w w:val="105"/>
        </w:rPr>
        <w:t xml:space="preserve"> </w:t>
      </w:r>
      <w:r>
        <w:rPr>
          <w:w w:val="105"/>
        </w:rPr>
        <w:t>Veteran</w:t>
      </w:r>
      <w:r>
        <w:rPr>
          <w:spacing w:val="-23"/>
          <w:w w:val="105"/>
        </w:rPr>
        <w:t xml:space="preserve"> </w:t>
      </w:r>
      <w:r>
        <w:rPr>
          <w:w w:val="105"/>
        </w:rPr>
        <w:t>Horse</w:t>
      </w:r>
      <w:r>
        <w:rPr>
          <w:spacing w:val="-23"/>
          <w:w w:val="105"/>
        </w:rPr>
        <w:t xml:space="preserve"> </w:t>
      </w:r>
      <w:r>
        <w:rPr>
          <w:w w:val="105"/>
        </w:rPr>
        <w:t>Society</w:t>
      </w:r>
      <w:r>
        <w:rPr>
          <w:spacing w:val="-23"/>
          <w:w w:val="105"/>
        </w:rPr>
        <w:t xml:space="preserve"> </w:t>
      </w:r>
      <w:r>
        <w:rPr>
          <w:w w:val="105"/>
        </w:rPr>
        <w:t>Championships. The</w:t>
      </w:r>
      <w:r>
        <w:rPr>
          <w:spacing w:val="-19"/>
          <w:w w:val="105"/>
        </w:rPr>
        <w:t xml:space="preserve"> </w:t>
      </w:r>
      <w:r>
        <w:rPr>
          <w:w w:val="105"/>
        </w:rPr>
        <w:t>Ridden</w:t>
      </w:r>
      <w:r>
        <w:rPr>
          <w:spacing w:val="-19"/>
          <w:w w:val="105"/>
        </w:rPr>
        <w:t xml:space="preserve"> </w:t>
      </w:r>
      <w:r>
        <w:rPr>
          <w:w w:val="105"/>
        </w:rPr>
        <w:t>Cob</w:t>
      </w:r>
      <w:r>
        <w:rPr>
          <w:spacing w:val="-19"/>
          <w:w w:val="105"/>
        </w:rPr>
        <w:t xml:space="preserve"> </w:t>
      </w:r>
      <w:r>
        <w:rPr>
          <w:w w:val="105"/>
        </w:rPr>
        <w:t>classes</w:t>
      </w:r>
      <w:r>
        <w:rPr>
          <w:spacing w:val="-19"/>
          <w:w w:val="105"/>
        </w:rPr>
        <w:t xml:space="preserve"> </w:t>
      </w:r>
      <w:r>
        <w:rPr>
          <w:w w:val="105"/>
        </w:rPr>
        <w:t>are</w:t>
      </w:r>
      <w:r>
        <w:rPr>
          <w:spacing w:val="-19"/>
          <w:w w:val="105"/>
        </w:rPr>
        <w:t xml:space="preserve"> </w:t>
      </w:r>
      <w:r>
        <w:rPr>
          <w:w w:val="105"/>
        </w:rPr>
        <w:t>qualifiers</w:t>
      </w:r>
      <w:r>
        <w:rPr>
          <w:spacing w:val="-19"/>
          <w:w w:val="105"/>
        </w:rPr>
        <w:t xml:space="preserve"> </w:t>
      </w:r>
      <w:r>
        <w:rPr>
          <w:w w:val="105"/>
        </w:rPr>
        <w:t>for</w:t>
      </w:r>
      <w:r>
        <w:rPr>
          <w:spacing w:val="-19"/>
          <w:w w:val="105"/>
        </w:rPr>
        <w:t xml:space="preserve"> </w:t>
      </w:r>
      <w:r>
        <w:rPr>
          <w:w w:val="105"/>
        </w:rPr>
        <w:t>the</w:t>
      </w:r>
      <w:r>
        <w:rPr>
          <w:spacing w:val="-25"/>
          <w:w w:val="105"/>
        </w:rPr>
        <w:t xml:space="preserve"> </w:t>
      </w:r>
      <w:r>
        <w:rPr>
          <w:w w:val="105"/>
        </w:rPr>
        <w:t>Traditional</w:t>
      </w:r>
      <w:r>
        <w:rPr>
          <w:spacing w:val="-19"/>
          <w:w w:val="105"/>
        </w:rPr>
        <w:t xml:space="preserve"> </w:t>
      </w:r>
      <w:r>
        <w:rPr>
          <w:w w:val="105"/>
        </w:rPr>
        <w:t>Gypsy</w:t>
      </w:r>
      <w:r>
        <w:rPr>
          <w:spacing w:val="-19"/>
          <w:w w:val="105"/>
        </w:rPr>
        <w:t xml:space="preserve"> </w:t>
      </w:r>
      <w:r>
        <w:rPr>
          <w:w w:val="105"/>
        </w:rPr>
        <w:t>Cob</w:t>
      </w:r>
      <w:r>
        <w:rPr>
          <w:spacing w:val="-19"/>
          <w:w w:val="105"/>
        </w:rPr>
        <w:t xml:space="preserve"> </w:t>
      </w:r>
      <w:r>
        <w:rPr>
          <w:w w:val="105"/>
        </w:rPr>
        <w:t>Society</w:t>
      </w:r>
      <w:r>
        <w:rPr>
          <w:spacing w:val="-19"/>
          <w:w w:val="105"/>
        </w:rPr>
        <w:t xml:space="preserve"> </w:t>
      </w:r>
      <w:r>
        <w:rPr>
          <w:w w:val="105"/>
        </w:rPr>
        <w:t>Championships.</w:t>
      </w:r>
    </w:p>
    <w:p w:rsidR="00547DAF" w:rsidRDefault="00547DAF">
      <w:pPr>
        <w:pStyle w:val="BodyText"/>
        <w:ind w:left="0"/>
        <w:rPr>
          <w:sz w:val="18"/>
        </w:rPr>
      </w:pPr>
    </w:p>
    <w:p w:rsidR="00547DAF" w:rsidRDefault="004C623D">
      <w:pPr>
        <w:pStyle w:val="BodyText"/>
        <w:spacing w:line="216" w:lineRule="auto"/>
        <w:ind w:right="586"/>
      </w:pPr>
      <w:r>
        <w:rPr>
          <w:b/>
          <w:w w:val="105"/>
          <w:u w:val="single"/>
        </w:rPr>
        <w:t>COMPETITORS</w:t>
      </w:r>
      <w:r>
        <w:rPr>
          <w:b/>
          <w:spacing w:val="-13"/>
          <w:w w:val="105"/>
          <w:u w:val="single"/>
        </w:rPr>
        <w:t xml:space="preserve"> </w:t>
      </w:r>
      <w:r>
        <w:rPr>
          <w:b/>
          <w:w w:val="105"/>
          <w:u w:val="single"/>
        </w:rPr>
        <w:t>PLEASE</w:t>
      </w:r>
      <w:r>
        <w:rPr>
          <w:b/>
          <w:spacing w:val="-13"/>
          <w:w w:val="105"/>
          <w:u w:val="single"/>
        </w:rPr>
        <w:t xml:space="preserve"> </w:t>
      </w:r>
      <w:r>
        <w:rPr>
          <w:b/>
          <w:w w:val="105"/>
          <w:u w:val="single"/>
        </w:rPr>
        <w:t>NOTE:</w:t>
      </w:r>
      <w:r>
        <w:rPr>
          <w:b/>
          <w:spacing w:val="22"/>
          <w:w w:val="105"/>
          <w:u w:val="single"/>
        </w:rPr>
        <w:t xml:space="preserve"> </w:t>
      </w:r>
      <w:r>
        <w:rPr>
          <w:w w:val="105"/>
        </w:rPr>
        <w:t>Please</w:t>
      </w:r>
      <w:r>
        <w:rPr>
          <w:spacing w:val="-11"/>
          <w:w w:val="105"/>
        </w:rPr>
        <w:t xml:space="preserve"> </w:t>
      </w:r>
      <w:r>
        <w:rPr>
          <w:w w:val="105"/>
        </w:rPr>
        <w:t>do</w:t>
      </w:r>
      <w:r>
        <w:rPr>
          <w:spacing w:val="-11"/>
          <w:w w:val="105"/>
        </w:rPr>
        <w:t xml:space="preserve"> </w:t>
      </w:r>
      <w:r>
        <w:rPr>
          <w:w w:val="105"/>
        </w:rPr>
        <w:t>not</w:t>
      </w:r>
      <w:r>
        <w:rPr>
          <w:spacing w:val="-11"/>
          <w:w w:val="105"/>
        </w:rPr>
        <w:t xml:space="preserve"> </w:t>
      </w:r>
      <w:r>
        <w:rPr>
          <w:w w:val="105"/>
        </w:rPr>
        <w:t>enter</w:t>
      </w:r>
      <w:r>
        <w:rPr>
          <w:spacing w:val="-11"/>
          <w:w w:val="105"/>
        </w:rPr>
        <w:t xml:space="preserve"> </w:t>
      </w:r>
      <w:r>
        <w:rPr>
          <w:w w:val="105"/>
        </w:rPr>
        <w:t>qualifying</w:t>
      </w:r>
      <w:r>
        <w:rPr>
          <w:spacing w:val="-11"/>
          <w:w w:val="105"/>
        </w:rPr>
        <w:t xml:space="preserve"> </w:t>
      </w:r>
      <w:r>
        <w:rPr>
          <w:w w:val="105"/>
        </w:rPr>
        <w:t>classes</w:t>
      </w:r>
      <w:r>
        <w:rPr>
          <w:spacing w:val="-11"/>
          <w:w w:val="105"/>
        </w:rPr>
        <w:t xml:space="preserve"> </w:t>
      </w:r>
      <w:r>
        <w:rPr>
          <w:w w:val="105"/>
        </w:rPr>
        <w:t>if</w:t>
      </w:r>
      <w:r>
        <w:rPr>
          <w:spacing w:val="-11"/>
          <w:w w:val="105"/>
        </w:rPr>
        <w:t xml:space="preserve"> </w:t>
      </w:r>
      <w:r>
        <w:rPr>
          <w:w w:val="105"/>
        </w:rPr>
        <w:t>your</w:t>
      </w:r>
      <w:r>
        <w:rPr>
          <w:spacing w:val="-11"/>
          <w:w w:val="105"/>
        </w:rPr>
        <w:t xml:space="preserve"> </w:t>
      </w:r>
      <w:r>
        <w:rPr>
          <w:w w:val="105"/>
        </w:rPr>
        <w:t>horse</w:t>
      </w:r>
      <w:r>
        <w:rPr>
          <w:spacing w:val="-11"/>
          <w:w w:val="105"/>
        </w:rPr>
        <w:t xml:space="preserve"> </w:t>
      </w:r>
      <w:r>
        <w:rPr>
          <w:w w:val="105"/>
        </w:rPr>
        <w:t>or</w:t>
      </w:r>
      <w:r>
        <w:rPr>
          <w:spacing w:val="-11"/>
          <w:w w:val="105"/>
        </w:rPr>
        <w:t xml:space="preserve"> </w:t>
      </w:r>
      <w:r>
        <w:rPr>
          <w:w w:val="105"/>
        </w:rPr>
        <w:t>pony</w:t>
      </w:r>
      <w:r>
        <w:rPr>
          <w:spacing w:val="-11"/>
          <w:w w:val="105"/>
        </w:rPr>
        <w:t xml:space="preserve"> </w:t>
      </w:r>
      <w:r>
        <w:rPr>
          <w:w w:val="105"/>
        </w:rPr>
        <w:t>is</w:t>
      </w:r>
      <w:r>
        <w:rPr>
          <w:spacing w:val="-11"/>
          <w:w w:val="105"/>
        </w:rPr>
        <w:t xml:space="preserve"> </w:t>
      </w:r>
      <w:r>
        <w:rPr>
          <w:w w:val="105"/>
        </w:rPr>
        <w:t>not</w:t>
      </w:r>
      <w:r>
        <w:rPr>
          <w:spacing w:val="-11"/>
          <w:w w:val="105"/>
        </w:rPr>
        <w:t xml:space="preserve"> </w:t>
      </w:r>
      <w:r>
        <w:rPr>
          <w:w w:val="105"/>
        </w:rPr>
        <w:t>eligible.</w:t>
      </w:r>
      <w:r>
        <w:rPr>
          <w:spacing w:val="17"/>
          <w:w w:val="105"/>
        </w:rPr>
        <w:t xml:space="preserve"> </w:t>
      </w:r>
      <w:r>
        <w:rPr>
          <w:spacing w:val="-6"/>
          <w:w w:val="105"/>
        </w:rPr>
        <w:t>You</w:t>
      </w:r>
      <w:r>
        <w:rPr>
          <w:spacing w:val="-11"/>
          <w:w w:val="105"/>
        </w:rPr>
        <w:t xml:space="preserve"> </w:t>
      </w:r>
      <w:r>
        <w:rPr>
          <w:w w:val="105"/>
        </w:rPr>
        <w:t>will</w:t>
      </w:r>
      <w:r>
        <w:rPr>
          <w:spacing w:val="-11"/>
          <w:w w:val="105"/>
        </w:rPr>
        <w:t xml:space="preserve"> </w:t>
      </w:r>
      <w:r>
        <w:rPr>
          <w:w w:val="105"/>
        </w:rPr>
        <w:t>get</w:t>
      </w:r>
      <w:r>
        <w:rPr>
          <w:spacing w:val="-11"/>
          <w:w w:val="105"/>
        </w:rPr>
        <w:t xml:space="preserve"> </w:t>
      </w:r>
      <w:r>
        <w:rPr>
          <w:w w:val="105"/>
        </w:rPr>
        <w:t>spotted.</w:t>
      </w:r>
      <w:r>
        <w:rPr>
          <w:spacing w:val="25"/>
          <w:w w:val="105"/>
        </w:rPr>
        <w:t xml:space="preserve"> </w:t>
      </w:r>
      <w:r>
        <w:rPr>
          <w:w w:val="105"/>
        </w:rPr>
        <w:t>In</w:t>
      </w:r>
      <w:r>
        <w:rPr>
          <w:spacing w:val="-11"/>
          <w:w w:val="105"/>
        </w:rPr>
        <w:t xml:space="preserve"> </w:t>
      </w:r>
      <w:r>
        <w:rPr>
          <w:w w:val="105"/>
        </w:rPr>
        <w:t>2006</w:t>
      </w:r>
      <w:r w:rsidR="00155618">
        <w:rPr>
          <w:spacing w:val="-11"/>
          <w:w w:val="105"/>
        </w:rPr>
        <w:t>,</w:t>
      </w:r>
      <w:r>
        <w:rPr>
          <w:spacing w:val="-11"/>
          <w:w w:val="105"/>
        </w:rPr>
        <w:t xml:space="preserve"> </w:t>
      </w:r>
      <w:r>
        <w:rPr>
          <w:w w:val="105"/>
        </w:rPr>
        <w:t>2007 and 2017 we</w:t>
      </w:r>
      <w:r>
        <w:rPr>
          <w:spacing w:val="-11"/>
          <w:w w:val="105"/>
        </w:rPr>
        <w:t xml:space="preserve"> </w:t>
      </w:r>
      <w:r>
        <w:rPr>
          <w:w w:val="105"/>
        </w:rPr>
        <w:t>had</w:t>
      </w:r>
      <w:r>
        <w:rPr>
          <w:spacing w:val="-11"/>
          <w:w w:val="105"/>
        </w:rPr>
        <w:t xml:space="preserve"> </w:t>
      </w:r>
      <w:r>
        <w:rPr>
          <w:w w:val="105"/>
        </w:rPr>
        <w:t>to</w:t>
      </w:r>
      <w:r>
        <w:rPr>
          <w:spacing w:val="-11"/>
          <w:w w:val="105"/>
        </w:rPr>
        <w:t xml:space="preserve"> </w:t>
      </w:r>
      <w:r>
        <w:rPr>
          <w:w w:val="105"/>
        </w:rPr>
        <w:t>disqualify</w:t>
      </w:r>
      <w:r>
        <w:rPr>
          <w:spacing w:val="-11"/>
          <w:w w:val="105"/>
        </w:rPr>
        <w:t xml:space="preserve"> </w:t>
      </w:r>
      <w:r>
        <w:rPr>
          <w:w w:val="105"/>
        </w:rPr>
        <w:t xml:space="preserve">horses </w:t>
      </w:r>
      <w:r>
        <w:rPr>
          <w:spacing w:val="-15"/>
          <w:w w:val="105"/>
        </w:rPr>
        <w:t xml:space="preserve"> </w:t>
      </w:r>
      <w:r>
        <w:rPr>
          <w:w w:val="105"/>
        </w:rPr>
        <w:t>and</w:t>
      </w:r>
      <w:r>
        <w:rPr>
          <w:spacing w:val="-15"/>
          <w:w w:val="105"/>
        </w:rPr>
        <w:t xml:space="preserve"> </w:t>
      </w:r>
      <w:r>
        <w:rPr>
          <w:w w:val="105"/>
        </w:rPr>
        <w:t xml:space="preserve">ponies </w:t>
      </w:r>
      <w:r>
        <w:rPr>
          <w:spacing w:val="-15"/>
          <w:w w:val="105"/>
        </w:rPr>
        <w:t xml:space="preserve"> </w:t>
      </w:r>
      <w:r>
        <w:rPr>
          <w:w w:val="105"/>
        </w:rPr>
        <w:t>which</w:t>
      </w:r>
      <w:r>
        <w:rPr>
          <w:spacing w:val="-15"/>
          <w:w w:val="105"/>
        </w:rPr>
        <w:t xml:space="preserve"> </w:t>
      </w:r>
      <w:r>
        <w:rPr>
          <w:w w:val="105"/>
        </w:rPr>
        <w:t>is</w:t>
      </w:r>
      <w:r>
        <w:rPr>
          <w:spacing w:val="-15"/>
          <w:w w:val="105"/>
        </w:rPr>
        <w:t xml:space="preserve"> </w:t>
      </w:r>
      <w:r>
        <w:rPr>
          <w:w w:val="105"/>
        </w:rPr>
        <w:t>embarrassing</w:t>
      </w:r>
      <w:r>
        <w:rPr>
          <w:spacing w:val="-15"/>
          <w:w w:val="105"/>
        </w:rPr>
        <w:t xml:space="preserve"> </w:t>
      </w:r>
      <w:r>
        <w:rPr>
          <w:w w:val="105"/>
        </w:rPr>
        <w:t>and</w:t>
      </w:r>
      <w:r>
        <w:rPr>
          <w:spacing w:val="-15"/>
          <w:w w:val="105"/>
        </w:rPr>
        <w:t xml:space="preserve"> </w:t>
      </w:r>
      <w:r>
        <w:rPr>
          <w:w w:val="105"/>
        </w:rPr>
        <w:t>causes</w:t>
      </w:r>
      <w:r>
        <w:rPr>
          <w:spacing w:val="-15"/>
          <w:w w:val="105"/>
        </w:rPr>
        <w:t xml:space="preserve"> </w:t>
      </w:r>
      <w:r>
        <w:rPr>
          <w:w w:val="105"/>
        </w:rPr>
        <w:t>a</w:t>
      </w:r>
      <w:r>
        <w:rPr>
          <w:spacing w:val="-15"/>
          <w:w w:val="105"/>
        </w:rPr>
        <w:t xml:space="preserve"> </w:t>
      </w:r>
      <w:r>
        <w:rPr>
          <w:w w:val="105"/>
        </w:rPr>
        <w:t>lot</w:t>
      </w:r>
      <w:r>
        <w:rPr>
          <w:spacing w:val="-15"/>
          <w:w w:val="105"/>
        </w:rPr>
        <w:t xml:space="preserve"> </w:t>
      </w:r>
      <w:r>
        <w:rPr>
          <w:w w:val="105"/>
        </w:rPr>
        <w:t>of</w:t>
      </w:r>
      <w:r>
        <w:rPr>
          <w:spacing w:val="-15"/>
          <w:w w:val="105"/>
        </w:rPr>
        <w:t xml:space="preserve"> </w:t>
      </w:r>
      <w:r>
        <w:rPr>
          <w:w w:val="105"/>
        </w:rPr>
        <w:t>problems.</w:t>
      </w:r>
    </w:p>
    <w:p w:rsidR="00547DAF" w:rsidRDefault="004C623D">
      <w:pPr>
        <w:pStyle w:val="BodyText"/>
        <w:spacing w:before="195"/>
      </w:pPr>
      <w:r>
        <w:rPr>
          <w:w w:val="105"/>
        </w:rPr>
        <w:t xml:space="preserve">LEAD REINS ARE </w:t>
      </w:r>
      <w:r>
        <w:rPr>
          <w:w w:val="105"/>
          <w:u w:val="single"/>
        </w:rPr>
        <w:t>ONLY</w:t>
      </w:r>
      <w:r>
        <w:rPr>
          <w:w w:val="105"/>
        </w:rPr>
        <w:t xml:space="preserve"> PERMITTED IN THE LEAD REIN CLASSES AND THE BEST TURNED OUT</w:t>
      </w:r>
    </w:p>
    <w:sectPr w:rsidR="00547DAF">
      <w:pgSz w:w="16840" w:h="11910" w:orient="landscape"/>
      <w:pgMar w:top="740" w:right="96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94C8F"/>
    <w:multiLevelType w:val="hybridMultilevel"/>
    <w:tmpl w:val="BF8A9084"/>
    <w:lvl w:ilvl="0" w:tplc="86CE0FAA">
      <w:start w:val="2"/>
      <w:numFmt w:val="lowerLetter"/>
      <w:lvlText w:val="%1)"/>
      <w:lvlJc w:val="left"/>
      <w:pPr>
        <w:ind w:left="261" w:hanging="192"/>
      </w:pPr>
      <w:rPr>
        <w:rFonts w:ascii="Calibri" w:eastAsia="Calibri" w:hAnsi="Calibri" w:cs="Calibri" w:hint="default"/>
        <w:spacing w:val="-1"/>
        <w:w w:val="93"/>
        <w:sz w:val="18"/>
        <w:szCs w:val="18"/>
      </w:rPr>
    </w:lvl>
    <w:lvl w:ilvl="1" w:tplc="40268444">
      <w:numFmt w:val="bullet"/>
      <w:lvlText w:val="•"/>
      <w:lvlJc w:val="left"/>
      <w:pPr>
        <w:ind w:left="717" w:hanging="192"/>
      </w:pPr>
      <w:rPr>
        <w:rFonts w:hint="default"/>
      </w:rPr>
    </w:lvl>
    <w:lvl w:ilvl="2" w:tplc="8CF4DDA8">
      <w:numFmt w:val="bullet"/>
      <w:lvlText w:val="•"/>
      <w:lvlJc w:val="left"/>
      <w:pPr>
        <w:ind w:left="1175" w:hanging="192"/>
      </w:pPr>
      <w:rPr>
        <w:rFonts w:hint="default"/>
      </w:rPr>
    </w:lvl>
    <w:lvl w:ilvl="3" w:tplc="32460CAE">
      <w:numFmt w:val="bullet"/>
      <w:lvlText w:val="•"/>
      <w:lvlJc w:val="left"/>
      <w:pPr>
        <w:ind w:left="1632" w:hanging="192"/>
      </w:pPr>
      <w:rPr>
        <w:rFonts w:hint="default"/>
      </w:rPr>
    </w:lvl>
    <w:lvl w:ilvl="4" w:tplc="D262B36E">
      <w:numFmt w:val="bullet"/>
      <w:lvlText w:val="•"/>
      <w:lvlJc w:val="left"/>
      <w:pPr>
        <w:ind w:left="2090" w:hanging="192"/>
      </w:pPr>
      <w:rPr>
        <w:rFonts w:hint="default"/>
      </w:rPr>
    </w:lvl>
    <w:lvl w:ilvl="5" w:tplc="2CB8D86E">
      <w:numFmt w:val="bullet"/>
      <w:lvlText w:val="•"/>
      <w:lvlJc w:val="left"/>
      <w:pPr>
        <w:ind w:left="2548" w:hanging="192"/>
      </w:pPr>
      <w:rPr>
        <w:rFonts w:hint="default"/>
      </w:rPr>
    </w:lvl>
    <w:lvl w:ilvl="6" w:tplc="9698F162">
      <w:numFmt w:val="bullet"/>
      <w:lvlText w:val="•"/>
      <w:lvlJc w:val="left"/>
      <w:pPr>
        <w:ind w:left="3005" w:hanging="192"/>
      </w:pPr>
      <w:rPr>
        <w:rFonts w:hint="default"/>
      </w:rPr>
    </w:lvl>
    <w:lvl w:ilvl="7" w:tplc="C3AE70DC">
      <w:numFmt w:val="bullet"/>
      <w:lvlText w:val="•"/>
      <w:lvlJc w:val="left"/>
      <w:pPr>
        <w:ind w:left="3463" w:hanging="192"/>
      </w:pPr>
      <w:rPr>
        <w:rFonts w:hint="default"/>
      </w:rPr>
    </w:lvl>
    <w:lvl w:ilvl="8" w:tplc="2996DABC">
      <w:numFmt w:val="bullet"/>
      <w:lvlText w:val="•"/>
      <w:lvlJc w:val="left"/>
      <w:pPr>
        <w:ind w:left="3921" w:hanging="192"/>
      </w:pPr>
      <w:rPr>
        <w:rFonts w:hint="default"/>
      </w:rPr>
    </w:lvl>
  </w:abstractNum>
  <w:abstractNum w:abstractNumId="1" w15:restartNumberingAfterBreak="0">
    <w:nsid w:val="14303324"/>
    <w:multiLevelType w:val="hybridMultilevel"/>
    <w:tmpl w:val="1BF286C4"/>
    <w:lvl w:ilvl="0" w:tplc="1D98AAC0">
      <w:start w:val="1"/>
      <w:numFmt w:val="upperLetter"/>
      <w:lvlText w:val="%1)"/>
      <w:lvlJc w:val="left"/>
      <w:pPr>
        <w:ind w:left="429" w:hanging="360"/>
      </w:pPr>
      <w:rPr>
        <w:rFonts w:hint="default"/>
        <w:w w:val="105"/>
      </w:rPr>
    </w:lvl>
    <w:lvl w:ilvl="1" w:tplc="08090019" w:tentative="1">
      <w:start w:val="1"/>
      <w:numFmt w:val="lowerLetter"/>
      <w:lvlText w:val="%2."/>
      <w:lvlJc w:val="left"/>
      <w:pPr>
        <w:ind w:left="1149" w:hanging="360"/>
      </w:pPr>
    </w:lvl>
    <w:lvl w:ilvl="2" w:tplc="0809001B" w:tentative="1">
      <w:start w:val="1"/>
      <w:numFmt w:val="lowerRoman"/>
      <w:lvlText w:val="%3."/>
      <w:lvlJc w:val="right"/>
      <w:pPr>
        <w:ind w:left="1869" w:hanging="180"/>
      </w:pPr>
    </w:lvl>
    <w:lvl w:ilvl="3" w:tplc="0809000F" w:tentative="1">
      <w:start w:val="1"/>
      <w:numFmt w:val="decimal"/>
      <w:lvlText w:val="%4."/>
      <w:lvlJc w:val="left"/>
      <w:pPr>
        <w:ind w:left="2589" w:hanging="360"/>
      </w:pPr>
    </w:lvl>
    <w:lvl w:ilvl="4" w:tplc="08090019" w:tentative="1">
      <w:start w:val="1"/>
      <w:numFmt w:val="lowerLetter"/>
      <w:lvlText w:val="%5."/>
      <w:lvlJc w:val="left"/>
      <w:pPr>
        <w:ind w:left="3309" w:hanging="360"/>
      </w:pPr>
    </w:lvl>
    <w:lvl w:ilvl="5" w:tplc="0809001B" w:tentative="1">
      <w:start w:val="1"/>
      <w:numFmt w:val="lowerRoman"/>
      <w:lvlText w:val="%6."/>
      <w:lvlJc w:val="right"/>
      <w:pPr>
        <w:ind w:left="4029" w:hanging="180"/>
      </w:pPr>
    </w:lvl>
    <w:lvl w:ilvl="6" w:tplc="0809000F" w:tentative="1">
      <w:start w:val="1"/>
      <w:numFmt w:val="decimal"/>
      <w:lvlText w:val="%7."/>
      <w:lvlJc w:val="left"/>
      <w:pPr>
        <w:ind w:left="4749" w:hanging="360"/>
      </w:pPr>
    </w:lvl>
    <w:lvl w:ilvl="7" w:tplc="08090019" w:tentative="1">
      <w:start w:val="1"/>
      <w:numFmt w:val="lowerLetter"/>
      <w:lvlText w:val="%8."/>
      <w:lvlJc w:val="left"/>
      <w:pPr>
        <w:ind w:left="5469" w:hanging="360"/>
      </w:pPr>
    </w:lvl>
    <w:lvl w:ilvl="8" w:tplc="0809001B" w:tentative="1">
      <w:start w:val="1"/>
      <w:numFmt w:val="lowerRoman"/>
      <w:lvlText w:val="%9."/>
      <w:lvlJc w:val="right"/>
      <w:pPr>
        <w:ind w:left="6189" w:hanging="180"/>
      </w:pPr>
    </w:lvl>
  </w:abstractNum>
  <w:abstractNum w:abstractNumId="2" w15:restartNumberingAfterBreak="0">
    <w:nsid w:val="6B057FF8"/>
    <w:multiLevelType w:val="hybridMultilevel"/>
    <w:tmpl w:val="1EA293F4"/>
    <w:lvl w:ilvl="0" w:tplc="8C168820">
      <w:start w:val="1"/>
      <w:numFmt w:val="lowerLetter"/>
      <w:lvlText w:val="%1)"/>
      <w:lvlJc w:val="left"/>
      <w:pPr>
        <w:ind w:left="245" w:hanging="177"/>
      </w:pPr>
      <w:rPr>
        <w:rFonts w:ascii="Calibri" w:eastAsia="Calibri" w:hAnsi="Calibri" w:cs="Calibri" w:hint="default"/>
        <w:w w:val="97"/>
        <w:sz w:val="18"/>
        <w:szCs w:val="18"/>
      </w:rPr>
    </w:lvl>
    <w:lvl w:ilvl="1" w:tplc="9D58B008">
      <w:numFmt w:val="bullet"/>
      <w:lvlText w:val="•"/>
      <w:lvlJc w:val="left"/>
      <w:pPr>
        <w:ind w:left="772" w:hanging="177"/>
      </w:pPr>
      <w:rPr>
        <w:rFonts w:hint="default"/>
      </w:rPr>
    </w:lvl>
    <w:lvl w:ilvl="2" w:tplc="C284F1E4">
      <w:numFmt w:val="bullet"/>
      <w:lvlText w:val="•"/>
      <w:lvlJc w:val="left"/>
      <w:pPr>
        <w:ind w:left="1304" w:hanging="177"/>
      </w:pPr>
      <w:rPr>
        <w:rFonts w:hint="default"/>
      </w:rPr>
    </w:lvl>
    <w:lvl w:ilvl="3" w:tplc="820213E2">
      <w:numFmt w:val="bullet"/>
      <w:lvlText w:val="•"/>
      <w:lvlJc w:val="left"/>
      <w:pPr>
        <w:ind w:left="1837" w:hanging="177"/>
      </w:pPr>
      <w:rPr>
        <w:rFonts w:hint="default"/>
      </w:rPr>
    </w:lvl>
    <w:lvl w:ilvl="4" w:tplc="22A8E060">
      <w:numFmt w:val="bullet"/>
      <w:lvlText w:val="•"/>
      <w:lvlJc w:val="left"/>
      <w:pPr>
        <w:ind w:left="2369" w:hanging="177"/>
      </w:pPr>
      <w:rPr>
        <w:rFonts w:hint="default"/>
      </w:rPr>
    </w:lvl>
    <w:lvl w:ilvl="5" w:tplc="78FCDFC4">
      <w:numFmt w:val="bullet"/>
      <w:lvlText w:val="•"/>
      <w:lvlJc w:val="left"/>
      <w:pPr>
        <w:ind w:left="2902" w:hanging="177"/>
      </w:pPr>
      <w:rPr>
        <w:rFonts w:hint="default"/>
      </w:rPr>
    </w:lvl>
    <w:lvl w:ilvl="6" w:tplc="FBD23562">
      <w:numFmt w:val="bullet"/>
      <w:lvlText w:val="•"/>
      <w:lvlJc w:val="left"/>
      <w:pPr>
        <w:ind w:left="3434" w:hanging="177"/>
      </w:pPr>
      <w:rPr>
        <w:rFonts w:hint="default"/>
      </w:rPr>
    </w:lvl>
    <w:lvl w:ilvl="7" w:tplc="4F6AE38C">
      <w:numFmt w:val="bullet"/>
      <w:lvlText w:val="•"/>
      <w:lvlJc w:val="left"/>
      <w:pPr>
        <w:ind w:left="3967" w:hanging="177"/>
      </w:pPr>
      <w:rPr>
        <w:rFonts w:hint="default"/>
      </w:rPr>
    </w:lvl>
    <w:lvl w:ilvl="8" w:tplc="EDFA22FC">
      <w:numFmt w:val="bullet"/>
      <w:lvlText w:val="•"/>
      <w:lvlJc w:val="left"/>
      <w:pPr>
        <w:ind w:left="4499" w:hanging="177"/>
      </w:pPr>
      <w:rPr>
        <w:rFonts w:hint="default"/>
      </w:rPr>
    </w:lvl>
  </w:abstractNum>
  <w:abstractNum w:abstractNumId="3" w15:restartNumberingAfterBreak="0">
    <w:nsid w:val="6C926304"/>
    <w:multiLevelType w:val="hybridMultilevel"/>
    <w:tmpl w:val="5900A97E"/>
    <w:lvl w:ilvl="0" w:tplc="BA1C760E">
      <w:start w:val="1"/>
      <w:numFmt w:val="lowerLetter"/>
      <w:lvlText w:val="%1)"/>
      <w:lvlJc w:val="left"/>
      <w:pPr>
        <w:ind w:left="245" w:hanging="177"/>
      </w:pPr>
      <w:rPr>
        <w:rFonts w:ascii="Calibri" w:eastAsia="Calibri" w:hAnsi="Calibri" w:cs="Calibri"/>
        <w:w w:val="97"/>
        <w:sz w:val="18"/>
        <w:szCs w:val="18"/>
      </w:rPr>
    </w:lvl>
    <w:lvl w:ilvl="1" w:tplc="8FCE4E8C">
      <w:numFmt w:val="bullet"/>
      <w:lvlText w:val="•"/>
      <w:lvlJc w:val="left"/>
      <w:pPr>
        <w:ind w:left="772" w:hanging="177"/>
      </w:pPr>
      <w:rPr>
        <w:rFonts w:hint="default"/>
      </w:rPr>
    </w:lvl>
    <w:lvl w:ilvl="2" w:tplc="D4F67290">
      <w:numFmt w:val="bullet"/>
      <w:lvlText w:val="•"/>
      <w:lvlJc w:val="left"/>
      <w:pPr>
        <w:ind w:left="1304" w:hanging="177"/>
      </w:pPr>
      <w:rPr>
        <w:rFonts w:hint="default"/>
      </w:rPr>
    </w:lvl>
    <w:lvl w:ilvl="3" w:tplc="927E6FD2">
      <w:numFmt w:val="bullet"/>
      <w:lvlText w:val="•"/>
      <w:lvlJc w:val="left"/>
      <w:pPr>
        <w:ind w:left="1837" w:hanging="177"/>
      </w:pPr>
      <w:rPr>
        <w:rFonts w:hint="default"/>
      </w:rPr>
    </w:lvl>
    <w:lvl w:ilvl="4" w:tplc="5B704404">
      <w:numFmt w:val="bullet"/>
      <w:lvlText w:val="•"/>
      <w:lvlJc w:val="left"/>
      <w:pPr>
        <w:ind w:left="2369" w:hanging="177"/>
      </w:pPr>
      <w:rPr>
        <w:rFonts w:hint="default"/>
      </w:rPr>
    </w:lvl>
    <w:lvl w:ilvl="5" w:tplc="D5B4173A">
      <w:numFmt w:val="bullet"/>
      <w:lvlText w:val="•"/>
      <w:lvlJc w:val="left"/>
      <w:pPr>
        <w:ind w:left="2902" w:hanging="177"/>
      </w:pPr>
      <w:rPr>
        <w:rFonts w:hint="default"/>
      </w:rPr>
    </w:lvl>
    <w:lvl w:ilvl="6" w:tplc="8E34F7D2">
      <w:numFmt w:val="bullet"/>
      <w:lvlText w:val="•"/>
      <w:lvlJc w:val="left"/>
      <w:pPr>
        <w:ind w:left="3434" w:hanging="177"/>
      </w:pPr>
      <w:rPr>
        <w:rFonts w:hint="default"/>
      </w:rPr>
    </w:lvl>
    <w:lvl w:ilvl="7" w:tplc="B9CC6BEA">
      <w:numFmt w:val="bullet"/>
      <w:lvlText w:val="•"/>
      <w:lvlJc w:val="left"/>
      <w:pPr>
        <w:ind w:left="3967" w:hanging="177"/>
      </w:pPr>
      <w:rPr>
        <w:rFonts w:hint="default"/>
      </w:rPr>
    </w:lvl>
    <w:lvl w:ilvl="8" w:tplc="6D60777A">
      <w:numFmt w:val="bullet"/>
      <w:lvlText w:val="•"/>
      <w:lvlJc w:val="left"/>
      <w:pPr>
        <w:ind w:left="4499" w:hanging="177"/>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547DAF"/>
    <w:rsid w:val="00155618"/>
    <w:rsid w:val="002457CD"/>
    <w:rsid w:val="002464C5"/>
    <w:rsid w:val="00366476"/>
    <w:rsid w:val="003B6CDD"/>
    <w:rsid w:val="003C5C13"/>
    <w:rsid w:val="003E5081"/>
    <w:rsid w:val="00452070"/>
    <w:rsid w:val="004C623D"/>
    <w:rsid w:val="004D4DD1"/>
    <w:rsid w:val="004D4FF6"/>
    <w:rsid w:val="00547DAF"/>
    <w:rsid w:val="007239BF"/>
    <w:rsid w:val="00741017"/>
    <w:rsid w:val="00793E59"/>
    <w:rsid w:val="00816B88"/>
    <w:rsid w:val="00A87ECA"/>
    <w:rsid w:val="00B14E49"/>
    <w:rsid w:val="00BA7D08"/>
    <w:rsid w:val="00BF37E9"/>
    <w:rsid w:val="00E26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6249598-78D6-4979-A713-AA89BC8C2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3"/>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69"/>
    </w:pPr>
  </w:style>
  <w:style w:type="character" w:styleId="Hyperlink">
    <w:name w:val="Hyperlink"/>
    <w:basedOn w:val="DefaultParagraphFont"/>
    <w:uiPriority w:val="99"/>
    <w:unhideWhenUsed/>
    <w:rsid w:val="001556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7</Pages>
  <Words>2545</Words>
  <Characters>14513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Helen Gross</cp:lastModifiedBy>
  <cp:revision>8</cp:revision>
  <dcterms:created xsi:type="dcterms:W3CDTF">2017-09-22T09:42:00Z</dcterms:created>
  <dcterms:modified xsi:type="dcterms:W3CDTF">2018-03-29T12:57:00Z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2016-10-30T00:00:00Z</vt:filetime>
  </property>
  <property fmtid="{D5CDD505-2E9C-101B-9397-08002B2CF9AE}" pid="3" name="Creator">
    <vt:lpwstr>Adobe InDesign CS5 (7.0)</vt:lpwstr>
  </property>
  <property fmtid="{D5CDD505-2E9C-101B-9397-08002B2CF9AE}" pid="4" name="LastSaved">
    <vt:filetime>2017-09-22T00:00:00Z</vt:filetime>
  </property>
</Properties>
</file>